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2ED41" w14:textId="77777777" w:rsidR="002211D6" w:rsidRDefault="002211D6" w:rsidP="002211D6"/>
    <w:p w14:paraId="3354B819" w14:textId="77777777" w:rsidR="002211D6" w:rsidRDefault="002211D6" w:rsidP="002211D6"/>
    <w:p w14:paraId="5427569F" w14:textId="36CEB543" w:rsidR="002211D6" w:rsidRDefault="002211D6" w:rsidP="002211D6">
      <w:r w:rsidRPr="0090653B">
        <w:t>О проведении</w:t>
      </w:r>
      <w:r>
        <w:t xml:space="preserve"> республиканской </w:t>
      </w:r>
    </w:p>
    <w:p w14:paraId="0432ECCE" w14:textId="77777777" w:rsidR="002211D6" w:rsidRDefault="002211D6" w:rsidP="002211D6">
      <w:r>
        <w:t xml:space="preserve">научно-практической конференции </w:t>
      </w:r>
    </w:p>
    <w:p w14:paraId="30B3428D" w14:textId="77777777" w:rsidR="002211D6" w:rsidRDefault="002211D6" w:rsidP="002211D6">
      <w:r>
        <w:t xml:space="preserve">«Современное образование: опыт, </w:t>
      </w:r>
    </w:p>
    <w:p w14:paraId="680CD909" w14:textId="77777777" w:rsidR="002211D6" w:rsidRPr="00DE0B22" w:rsidRDefault="002211D6" w:rsidP="002211D6">
      <w:pPr>
        <w:rPr>
          <w:sz w:val="28"/>
          <w:szCs w:val="28"/>
        </w:rPr>
      </w:pPr>
      <w:r>
        <w:t>проблемы, перспективы»</w:t>
      </w:r>
    </w:p>
    <w:p w14:paraId="4FEF28DA" w14:textId="77777777" w:rsidR="002211D6" w:rsidRDefault="002211D6" w:rsidP="002211D6">
      <w:pPr>
        <w:jc w:val="center"/>
        <w:rPr>
          <w:sz w:val="28"/>
          <w:szCs w:val="28"/>
        </w:rPr>
      </w:pPr>
    </w:p>
    <w:p w14:paraId="24FF1355" w14:textId="77777777" w:rsidR="002211D6" w:rsidRDefault="002211D6" w:rsidP="002211D6">
      <w:pPr>
        <w:jc w:val="center"/>
        <w:rPr>
          <w:sz w:val="28"/>
          <w:szCs w:val="28"/>
        </w:rPr>
      </w:pPr>
    </w:p>
    <w:p w14:paraId="68955913" w14:textId="77777777" w:rsidR="002211D6" w:rsidRDefault="002211D6" w:rsidP="002211D6">
      <w:pPr>
        <w:jc w:val="center"/>
        <w:rPr>
          <w:sz w:val="28"/>
          <w:szCs w:val="28"/>
        </w:rPr>
      </w:pPr>
      <w:r w:rsidRPr="00DE0B22">
        <w:rPr>
          <w:sz w:val="28"/>
          <w:szCs w:val="28"/>
        </w:rPr>
        <w:t>Уважаемые коллеги!</w:t>
      </w:r>
    </w:p>
    <w:p w14:paraId="44872CC2" w14:textId="77777777" w:rsidR="002211D6" w:rsidRPr="00DE0B22" w:rsidRDefault="002211D6" w:rsidP="00221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E0B22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 w:rsidRPr="00DE0B22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 заданием</w:t>
      </w:r>
      <w:r w:rsidRPr="00DE0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2021 год </w:t>
      </w:r>
      <w:r w:rsidRPr="00DE0B22">
        <w:rPr>
          <w:sz w:val="28"/>
          <w:szCs w:val="28"/>
        </w:rPr>
        <w:t>ГАОУ ДПО «Институт развития образования Респуб</w:t>
      </w:r>
      <w:r>
        <w:rPr>
          <w:sz w:val="28"/>
          <w:szCs w:val="28"/>
        </w:rPr>
        <w:t>лики Татарстан» совместно с МКУ </w:t>
      </w:r>
      <w:r w:rsidRPr="00DE0B22">
        <w:rPr>
          <w:sz w:val="28"/>
          <w:szCs w:val="28"/>
        </w:rPr>
        <w:t xml:space="preserve">«Отдел образования Исполнительного комитета </w:t>
      </w:r>
      <w:proofErr w:type="spellStart"/>
      <w:r w:rsidRPr="00DE0B22">
        <w:rPr>
          <w:sz w:val="28"/>
          <w:szCs w:val="28"/>
        </w:rPr>
        <w:t>Тетюшского</w:t>
      </w:r>
      <w:proofErr w:type="spellEnd"/>
      <w:r w:rsidRPr="00DE0B22">
        <w:rPr>
          <w:sz w:val="28"/>
          <w:szCs w:val="28"/>
        </w:rPr>
        <w:t xml:space="preserve"> муниципального района Республики Татарстан» проводит </w:t>
      </w:r>
      <w:r>
        <w:rPr>
          <w:sz w:val="28"/>
          <w:szCs w:val="28"/>
        </w:rPr>
        <w:t>25 марта</w:t>
      </w:r>
      <w:r w:rsidRPr="00DE0B22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DE0B22">
        <w:rPr>
          <w:sz w:val="28"/>
          <w:szCs w:val="28"/>
        </w:rPr>
        <w:t xml:space="preserve"> года </w:t>
      </w:r>
      <w:r w:rsidRPr="002211D6">
        <w:rPr>
          <w:sz w:val="28"/>
          <w:szCs w:val="28"/>
          <w:lang w:val="en-US"/>
        </w:rPr>
        <w:t>I</w:t>
      </w:r>
      <w:r w:rsidRPr="002211D6"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>ую</w:t>
      </w:r>
      <w:r w:rsidRPr="002211D6">
        <w:rPr>
          <w:sz w:val="28"/>
          <w:szCs w:val="28"/>
        </w:rPr>
        <w:t xml:space="preserve"> научно-практическ</w:t>
      </w:r>
      <w:r>
        <w:rPr>
          <w:sz w:val="28"/>
          <w:szCs w:val="28"/>
        </w:rPr>
        <w:t>ую</w:t>
      </w:r>
      <w:r w:rsidRPr="002211D6">
        <w:rPr>
          <w:sz w:val="28"/>
          <w:szCs w:val="28"/>
        </w:rPr>
        <w:t xml:space="preserve"> конференци</w:t>
      </w:r>
      <w:r>
        <w:rPr>
          <w:sz w:val="28"/>
          <w:szCs w:val="28"/>
        </w:rPr>
        <w:t>ю</w:t>
      </w:r>
      <w:r w:rsidRPr="002211D6">
        <w:rPr>
          <w:sz w:val="28"/>
          <w:szCs w:val="28"/>
        </w:rPr>
        <w:t xml:space="preserve"> «Современное образование: опыт, проблемы, перспективы» </w:t>
      </w:r>
      <w:r>
        <w:rPr>
          <w:sz w:val="28"/>
          <w:szCs w:val="28"/>
        </w:rPr>
        <w:t>(далее — к</w:t>
      </w:r>
      <w:r w:rsidRPr="00DE0B22">
        <w:rPr>
          <w:sz w:val="28"/>
          <w:szCs w:val="28"/>
        </w:rPr>
        <w:t>онференция).</w:t>
      </w:r>
    </w:p>
    <w:p w14:paraId="10CCD5D0" w14:textId="77777777" w:rsidR="002211D6" w:rsidRPr="00DE0B22" w:rsidRDefault="002211D6" w:rsidP="00221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к</w:t>
      </w:r>
      <w:r w:rsidRPr="00DE0B22">
        <w:rPr>
          <w:sz w:val="28"/>
          <w:szCs w:val="28"/>
        </w:rPr>
        <w:t>онференции: стимулирование профессионального роста и развития педагогических работников в области проектирования и планирования научно-исследовательской деятельности.</w:t>
      </w:r>
    </w:p>
    <w:p w14:paraId="1D333D0B" w14:textId="77777777" w:rsidR="002211D6" w:rsidRPr="00DE0B22" w:rsidRDefault="002211D6" w:rsidP="002211D6">
      <w:pPr>
        <w:ind w:firstLine="709"/>
        <w:jc w:val="both"/>
        <w:rPr>
          <w:sz w:val="28"/>
          <w:szCs w:val="28"/>
        </w:rPr>
      </w:pPr>
      <w:r w:rsidRPr="00DE0B22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к</w:t>
      </w:r>
      <w:r w:rsidRPr="00DE0B22">
        <w:rPr>
          <w:sz w:val="28"/>
          <w:szCs w:val="28"/>
        </w:rPr>
        <w:t>онференции:</w:t>
      </w:r>
    </w:p>
    <w:p w14:paraId="51B9967A" w14:textId="77777777" w:rsidR="002211D6" w:rsidRPr="00983DD6" w:rsidRDefault="002211D6" w:rsidP="002211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выявление и поддержка творчески активных педагогов, перспективных инновационных образовательных</w:t>
      </w:r>
      <w:r>
        <w:rPr>
          <w:sz w:val="28"/>
          <w:szCs w:val="28"/>
        </w:rPr>
        <w:t xml:space="preserve"> </w:t>
      </w:r>
      <w:r w:rsidRPr="00983DD6">
        <w:rPr>
          <w:sz w:val="28"/>
          <w:szCs w:val="28"/>
        </w:rPr>
        <w:t>проектов и инициатив;</w:t>
      </w:r>
    </w:p>
    <w:p w14:paraId="57CEAB19" w14:textId="77777777" w:rsidR="002211D6" w:rsidRPr="00983DD6" w:rsidRDefault="002211D6" w:rsidP="002211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14:paraId="2E86C3B0" w14:textId="77777777" w:rsidR="002211D6" w:rsidRPr="00983DD6" w:rsidRDefault="002211D6" w:rsidP="002211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достижение современного качества образования;</w:t>
      </w:r>
    </w:p>
    <w:p w14:paraId="030DF61B" w14:textId="77777777" w:rsidR="002211D6" w:rsidRPr="00983DD6" w:rsidRDefault="002211D6" w:rsidP="002211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</w:t>
      </w:r>
      <w:r>
        <w:rPr>
          <w:sz w:val="28"/>
          <w:szCs w:val="28"/>
        </w:rPr>
        <w:t>;</w:t>
      </w:r>
    </w:p>
    <w:p w14:paraId="49A72201" w14:textId="77777777" w:rsidR="002211D6" w:rsidRPr="00983DD6" w:rsidRDefault="002211D6" w:rsidP="002211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14:paraId="2BD0630C" w14:textId="77777777" w:rsidR="002211D6" w:rsidRPr="00DE0B22" w:rsidRDefault="002211D6" w:rsidP="00221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</w:t>
      </w:r>
      <w:r w:rsidRPr="00DE0B22">
        <w:rPr>
          <w:sz w:val="28"/>
          <w:szCs w:val="28"/>
        </w:rPr>
        <w:t>онференции приглашают</w:t>
      </w:r>
      <w:r w:rsidR="00F73EE5">
        <w:rPr>
          <w:sz w:val="28"/>
          <w:szCs w:val="28"/>
        </w:rPr>
        <w:t xml:space="preserve">ся педагогические работники </w:t>
      </w:r>
      <w:r w:rsidRPr="00DE0B22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>: учителя родного языка и литературы (русского, татарского, чувашского, мордовского, удмуртского)</w:t>
      </w:r>
      <w:r w:rsidRPr="00DE0B22">
        <w:rPr>
          <w:sz w:val="28"/>
          <w:szCs w:val="28"/>
        </w:rPr>
        <w:t>.</w:t>
      </w:r>
    </w:p>
    <w:p w14:paraId="7474964D" w14:textId="77777777" w:rsidR="00DA525E" w:rsidRDefault="00DA525E" w:rsidP="002211D6">
      <w:pPr>
        <w:ind w:firstLine="709"/>
        <w:jc w:val="both"/>
        <w:rPr>
          <w:sz w:val="28"/>
          <w:szCs w:val="28"/>
        </w:rPr>
      </w:pPr>
      <w:r w:rsidRPr="00DA525E">
        <w:rPr>
          <w:sz w:val="28"/>
          <w:szCs w:val="28"/>
        </w:rPr>
        <w:t>Конференция пройдет в онлайн</w:t>
      </w:r>
      <w:r>
        <w:rPr>
          <w:sz w:val="28"/>
          <w:szCs w:val="28"/>
        </w:rPr>
        <w:t>-</w:t>
      </w:r>
      <w:r w:rsidRPr="00DA525E">
        <w:rPr>
          <w:sz w:val="28"/>
          <w:szCs w:val="28"/>
        </w:rPr>
        <w:t>формате.</w:t>
      </w:r>
    </w:p>
    <w:p w14:paraId="37B70B19" w14:textId="77777777" w:rsidR="002211D6" w:rsidRDefault="002211D6" w:rsidP="00221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6</w:t>
      </w:r>
      <w:r w:rsidRPr="00F47AD7">
        <w:rPr>
          <w:sz w:val="28"/>
          <w:szCs w:val="28"/>
        </w:rPr>
        <w:t xml:space="preserve"> л.</w:t>
      </w:r>
    </w:p>
    <w:p w14:paraId="04319321" w14:textId="77777777" w:rsidR="002211D6" w:rsidRDefault="002211D6" w:rsidP="002211D6">
      <w:pPr>
        <w:ind w:firstLine="709"/>
        <w:jc w:val="both"/>
        <w:rPr>
          <w:sz w:val="28"/>
          <w:szCs w:val="28"/>
        </w:rPr>
      </w:pPr>
    </w:p>
    <w:p w14:paraId="7CE612AE" w14:textId="77777777" w:rsidR="00944F87" w:rsidRDefault="00944F87" w:rsidP="002211D6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2167982C" w14:textId="77777777" w:rsidR="00944F87" w:rsidRDefault="00944F87" w:rsidP="002211D6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1E45864F" w14:textId="77777777" w:rsidR="00944F87" w:rsidRDefault="00944F87" w:rsidP="002211D6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6C3E529F" w14:textId="77777777" w:rsidR="002211D6" w:rsidRPr="00B24E52" w:rsidRDefault="002211D6" w:rsidP="002211D6">
      <w:pPr>
        <w:pStyle w:val="6"/>
        <w:spacing w:before="0" w:line="240" w:lineRule="auto"/>
        <w:ind w:right="23"/>
        <w:rPr>
          <w:sz w:val="28"/>
          <w:szCs w:val="28"/>
        </w:rPr>
      </w:pPr>
      <w:proofErr w:type="gramStart"/>
      <w:r w:rsidRPr="00B24E52">
        <w:rPr>
          <w:sz w:val="28"/>
          <w:szCs w:val="28"/>
        </w:rPr>
        <w:t xml:space="preserve">Ректор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B24E52">
        <w:rPr>
          <w:sz w:val="28"/>
          <w:szCs w:val="28"/>
        </w:rPr>
        <w:t xml:space="preserve"> Л.Н. </w:t>
      </w:r>
      <w:proofErr w:type="spellStart"/>
      <w:r w:rsidRPr="00B24E52">
        <w:rPr>
          <w:sz w:val="28"/>
          <w:szCs w:val="28"/>
        </w:rPr>
        <w:t>Нугуманова</w:t>
      </w:r>
      <w:proofErr w:type="spellEnd"/>
    </w:p>
    <w:p w14:paraId="2DF49A5E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1BD2E4B0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049BF3EE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6DE9A994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381B94D8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1529E289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02E460DD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0E64AF84" w14:textId="77777777" w:rsidR="002211D6" w:rsidRDefault="002211D6" w:rsidP="00956BBD">
      <w:pPr>
        <w:jc w:val="center"/>
        <w:rPr>
          <w:b/>
          <w:sz w:val="28"/>
          <w:szCs w:val="28"/>
        </w:rPr>
      </w:pPr>
    </w:p>
    <w:p w14:paraId="47AE1B65" w14:textId="77777777" w:rsidR="00355BB6" w:rsidRPr="00956BBD" w:rsidRDefault="00956BBD" w:rsidP="00956BBD">
      <w:pPr>
        <w:jc w:val="center"/>
        <w:rPr>
          <w:b/>
          <w:sz w:val="28"/>
          <w:szCs w:val="28"/>
        </w:rPr>
      </w:pPr>
      <w:r w:rsidRPr="00956BBD">
        <w:rPr>
          <w:b/>
          <w:sz w:val="28"/>
          <w:szCs w:val="28"/>
        </w:rPr>
        <w:lastRenderedPageBreak/>
        <w:t>ПОЛОЖЕНИЕ</w:t>
      </w:r>
    </w:p>
    <w:p w14:paraId="7D5DC442" w14:textId="789993F9" w:rsidR="004F3683" w:rsidRDefault="00654826" w:rsidP="004E257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</w:t>
      </w:r>
      <w:bookmarkStart w:id="0" w:name="_Hlk62314077"/>
      <w:r w:rsidR="00192A63" w:rsidRPr="00192A63">
        <w:rPr>
          <w:b/>
          <w:sz w:val="28"/>
          <w:szCs w:val="28"/>
        </w:rPr>
        <w:t xml:space="preserve"> </w:t>
      </w:r>
      <w:r w:rsidR="00192A63">
        <w:rPr>
          <w:b/>
          <w:sz w:val="28"/>
          <w:szCs w:val="28"/>
        </w:rPr>
        <w:t>республиканской</w:t>
      </w:r>
      <w:proofErr w:type="gramEnd"/>
      <w:r>
        <w:rPr>
          <w:b/>
          <w:sz w:val="28"/>
          <w:szCs w:val="28"/>
        </w:rPr>
        <w:t xml:space="preserve"> </w:t>
      </w:r>
      <w:r w:rsidR="004E2579" w:rsidRPr="004E2579">
        <w:rPr>
          <w:b/>
          <w:sz w:val="28"/>
          <w:szCs w:val="28"/>
        </w:rPr>
        <w:t xml:space="preserve">научно-практической конференции </w:t>
      </w:r>
    </w:p>
    <w:p w14:paraId="113F1EA0" w14:textId="77777777" w:rsidR="00192A63" w:rsidRDefault="004E2579" w:rsidP="00956BBD">
      <w:pPr>
        <w:jc w:val="center"/>
        <w:rPr>
          <w:b/>
          <w:sz w:val="28"/>
          <w:szCs w:val="28"/>
        </w:rPr>
      </w:pPr>
      <w:r w:rsidRPr="004E2579">
        <w:rPr>
          <w:b/>
          <w:sz w:val="28"/>
          <w:szCs w:val="28"/>
        </w:rPr>
        <w:t>«</w:t>
      </w:r>
      <w:bookmarkStart w:id="1" w:name="_Hlk62312611"/>
      <w:r w:rsidR="00192A63">
        <w:rPr>
          <w:b/>
          <w:sz w:val="28"/>
          <w:szCs w:val="28"/>
        </w:rPr>
        <w:t>Современное образование</w:t>
      </w:r>
      <w:r w:rsidR="004F3683" w:rsidRPr="004F3683">
        <w:rPr>
          <w:b/>
          <w:sz w:val="28"/>
          <w:szCs w:val="28"/>
        </w:rPr>
        <w:t>:</w:t>
      </w:r>
      <w:r w:rsidR="00192A63">
        <w:rPr>
          <w:b/>
          <w:sz w:val="28"/>
          <w:szCs w:val="28"/>
        </w:rPr>
        <w:t xml:space="preserve"> опыт, проблемы, перспективы</w:t>
      </w:r>
      <w:bookmarkEnd w:id="1"/>
      <w:r w:rsidR="00192A63">
        <w:rPr>
          <w:b/>
          <w:sz w:val="28"/>
          <w:szCs w:val="28"/>
        </w:rPr>
        <w:t>»</w:t>
      </w:r>
    </w:p>
    <w:bookmarkEnd w:id="0"/>
    <w:p w14:paraId="3D86A356" w14:textId="77777777" w:rsidR="00192A63" w:rsidRDefault="00192A63" w:rsidP="00956BBD">
      <w:pPr>
        <w:jc w:val="center"/>
        <w:rPr>
          <w:b/>
          <w:sz w:val="28"/>
          <w:szCs w:val="28"/>
        </w:rPr>
      </w:pPr>
    </w:p>
    <w:p w14:paraId="7134F175" w14:textId="77777777" w:rsidR="00956BBD" w:rsidRDefault="00956BBD" w:rsidP="00956BBD">
      <w:pPr>
        <w:jc w:val="center"/>
        <w:rPr>
          <w:b/>
          <w:sz w:val="28"/>
          <w:szCs w:val="28"/>
        </w:rPr>
      </w:pPr>
      <w:r w:rsidRPr="00956BBD">
        <w:rPr>
          <w:b/>
          <w:sz w:val="28"/>
          <w:szCs w:val="28"/>
        </w:rPr>
        <w:t>1.</w:t>
      </w:r>
      <w:r w:rsidR="00B37920">
        <w:rPr>
          <w:b/>
          <w:sz w:val="28"/>
          <w:szCs w:val="28"/>
        </w:rPr>
        <w:t> </w:t>
      </w:r>
      <w:r w:rsidRPr="00956BBD">
        <w:rPr>
          <w:b/>
          <w:sz w:val="28"/>
          <w:szCs w:val="28"/>
        </w:rPr>
        <w:t>Общие положения</w:t>
      </w:r>
    </w:p>
    <w:p w14:paraId="171FFFD4" w14:textId="77777777" w:rsidR="00192A63" w:rsidRPr="00956BBD" w:rsidRDefault="00192A63" w:rsidP="00956BBD">
      <w:pPr>
        <w:jc w:val="center"/>
        <w:rPr>
          <w:b/>
          <w:sz w:val="28"/>
          <w:szCs w:val="28"/>
        </w:rPr>
      </w:pPr>
    </w:p>
    <w:p w14:paraId="41A63844" w14:textId="14448448" w:rsidR="004E2579" w:rsidRDefault="00BC214E" w:rsidP="00192A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4E2579" w:rsidRPr="004E2579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192A63" w:rsidRPr="00192A63">
        <w:rPr>
          <w:sz w:val="28"/>
          <w:szCs w:val="28"/>
        </w:rPr>
        <w:t>I республиканской научно-практической конференции «Современное образование: опыт, проблемы, перспективы»</w:t>
      </w:r>
      <w:r w:rsidR="004E2579" w:rsidRPr="004E2579">
        <w:rPr>
          <w:sz w:val="28"/>
          <w:szCs w:val="28"/>
        </w:rPr>
        <w:t xml:space="preserve"> (</w:t>
      </w:r>
      <w:r w:rsidR="004F3683">
        <w:rPr>
          <w:sz w:val="28"/>
          <w:szCs w:val="28"/>
        </w:rPr>
        <w:t>далее – Конференция</w:t>
      </w:r>
      <w:r w:rsidR="001C278F">
        <w:rPr>
          <w:sz w:val="28"/>
          <w:szCs w:val="28"/>
        </w:rPr>
        <w:t>)</w:t>
      </w:r>
      <w:r w:rsidR="004E2579" w:rsidRPr="004E2579">
        <w:rPr>
          <w:sz w:val="28"/>
          <w:szCs w:val="28"/>
        </w:rPr>
        <w:t>.</w:t>
      </w:r>
    </w:p>
    <w:p w14:paraId="239384F7" w14:textId="77777777" w:rsidR="009D3111" w:rsidRPr="004E2579" w:rsidRDefault="009D3111" w:rsidP="00192A63">
      <w:pPr>
        <w:ind w:firstLine="709"/>
        <w:jc w:val="both"/>
        <w:rPr>
          <w:sz w:val="28"/>
          <w:szCs w:val="28"/>
        </w:rPr>
      </w:pPr>
    </w:p>
    <w:p w14:paraId="20C950C9" w14:textId="5F2D22E0" w:rsidR="004E2579" w:rsidRDefault="00BC214E" w:rsidP="005A7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4E2579" w:rsidRPr="004E2579">
        <w:rPr>
          <w:sz w:val="28"/>
          <w:szCs w:val="28"/>
        </w:rPr>
        <w:t>Конференция проводится</w:t>
      </w:r>
      <w:r w:rsidR="001C278F">
        <w:rPr>
          <w:sz w:val="28"/>
          <w:szCs w:val="28"/>
        </w:rPr>
        <w:t xml:space="preserve"> </w:t>
      </w:r>
      <w:r w:rsidR="005A73CB" w:rsidRPr="005A73CB">
        <w:rPr>
          <w:sz w:val="28"/>
          <w:szCs w:val="28"/>
        </w:rPr>
        <w:t>ГАОУ ДПО «Институт развития</w:t>
      </w:r>
      <w:r w:rsidR="005A73CB">
        <w:rPr>
          <w:sz w:val="28"/>
          <w:szCs w:val="28"/>
        </w:rPr>
        <w:t xml:space="preserve"> </w:t>
      </w:r>
      <w:r w:rsidR="005A73CB" w:rsidRPr="005A73CB">
        <w:rPr>
          <w:sz w:val="28"/>
          <w:szCs w:val="28"/>
        </w:rPr>
        <w:t>образования Республики Татарстан»</w:t>
      </w:r>
      <w:r w:rsidR="005A73CB">
        <w:rPr>
          <w:sz w:val="28"/>
          <w:szCs w:val="28"/>
        </w:rPr>
        <w:t xml:space="preserve"> </w:t>
      </w:r>
      <w:r w:rsidR="001C278F">
        <w:rPr>
          <w:sz w:val="28"/>
          <w:szCs w:val="28"/>
        </w:rPr>
        <w:t>совместно с</w:t>
      </w:r>
      <w:r w:rsidR="004E2579" w:rsidRPr="004E2579">
        <w:rPr>
          <w:sz w:val="28"/>
          <w:szCs w:val="28"/>
        </w:rPr>
        <w:t xml:space="preserve"> </w:t>
      </w:r>
      <w:r w:rsidR="005A73CB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="005A73CB">
        <w:rPr>
          <w:sz w:val="28"/>
          <w:szCs w:val="28"/>
        </w:rPr>
        <w:t>Тетюшского</w:t>
      </w:r>
      <w:proofErr w:type="spellEnd"/>
      <w:r w:rsidR="005A73CB">
        <w:rPr>
          <w:sz w:val="28"/>
          <w:szCs w:val="28"/>
        </w:rPr>
        <w:t xml:space="preserve"> муниципального района РТ»</w:t>
      </w:r>
      <w:r w:rsidR="004E2579" w:rsidRPr="004E2579">
        <w:rPr>
          <w:sz w:val="28"/>
          <w:szCs w:val="28"/>
        </w:rPr>
        <w:t>.</w:t>
      </w:r>
    </w:p>
    <w:p w14:paraId="619FCC1B" w14:textId="77777777" w:rsidR="009D3111" w:rsidRDefault="009D3111" w:rsidP="005A73CB">
      <w:pPr>
        <w:ind w:firstLine="709"/>
        <w:jc w:val="both"/>
        <w:rPr>
          <w:sz w:val="28"/>
          <w:szCs w:val="28"/>
        </w:rPr>
      </w:pPr>
    </w:p>
    <w:p w14:paraId="662CFED1" w14:textId="4A6614C1" w:rsidR="00FA49E7" w:rsidRDefault="00FA49E7" w:rsidP="005A7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FA49E7">
        <w:rPr>
          <w:sz w:val="28"/>
          <w:szCs w:val="28"/>
        </w:rPr>
        <w:t>В рамках Конференции планируется проведение пленарного заседания и заседаний педагогических секций с выступлением педагогов образовательных организаций.</w:t>
      </w:r>
    </w:p>
    <w:p w14:paraId="49370E00" w14:textId="77777777" w:rsidR="009D3111" w:rsidRDefault="009D3111" w:rsidP="005A73CB">
      <w:pPr>
        <w:ind w:firstLine="709"/>
        <w:jc w:val="both"/>
        <w:rPr>
          <w:sz w:val="28"/>
          <w:szCs w:val="28"/>
        </w:rPr>
      </w:pPr>
    </w:p>
    <w:p w14:paraId="673882EC" w14:textId="77777777" w:rsidR="004E74D1" w:rsidRPr="00B24E52" w:rsidRDefault="004E74D1" w:rsidP="004E74D1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FA49E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B24E52">
        <w:rPr>
          <w:sz w:val="28"/>
          <w:szCs w:val="28"/>
        </w:rPr>
        <w:t xml:space="preserve"> Вся информация о Конференции размещается в сети Интернет на официальном сайте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 (</w:t>
      </w:r>
      <w:hyperlink r:id="rId6" w:history="1">
        <w:r w:rsidRPr="006B7E8D">
          <w:rPr>
            <w:rStyle w:val="a9"/>
            <w:szCs w:val="28"/>
          </w:rPr>
          <w:t>https://edu.tatar.ru/tetyushi/tetush</w:t>
        </w:r>
      </w:hyperlink>
      <w:r>
        <w:rPr>
          <w:sz w:val="28"/>
          <w:szCs w:val="28"/>
        </w:rPr>
        <w:t xml:space="preserve"> </w:t>
      </w:r>
      <w:r w:rsidRPr="00B24E52">
        <w:rPr>
          <w:sz w:val="28"/>
          <w:szCs w:val="28"/>
        </w:rPr>
        <w:t>).</w:t>
      </w:r>
    </w:p>
    <w:p w14:paraId="7E038042" w14:textId="77777777" w:rsidR="004E74D1" w:rsidRDefault="004E74D1" w:rsidP="005A73CB">
      <w:pPr>
        <w:ind w:firstLine="709"/>
        <w:jc w:val="both"/>
        <w:rPr>
          <w:sz w:val="28"/>
          <w:szCs w:val="28"/>
        </w:rPr>
      </w:pPr>
    </w:p>
    <w:p w14:paraId="675C4CB9" w14:textId="77777777" w:rsidR="005A73CB" w:rsidRPr="004E2579" w:rsidRDefault="005A73CB" w:rsidP="005A73CB">
      <w:pPr>
        <w:ind w:firstLine="709"/>
        <w:jc w:val="both"/>
        <w:rPr>
          <w:sz w:val="28"/>
          <w:szCs w:val="28"/>
        </w:rPr>
      </w:pPr>
    </w:p>
    <w:p w14:paraId="5AF85303" w14:textId="77777777" w:rsidR="00355BB6" w:rsidRPr="00956BBD" w:rsidRDefault="00355BB6" w:rsidP="00956BBD">
      <w:pPr>
        <w:rPr>
          <w:sz w:val="28"/>
          <w:szCs w:val="28"/>
        </w:rPr>
      </w:pPr>
    </w:p>
    <w:p w14:paraId="039572F5" w14:textId="77777777" w:rsidR="00355BB6" w:rsidRDefault="00FF1B14" w:rsidP="00FF1B14">
      <w:pPr>
        <w:jc w:val="center"/>
        <w:rPr>
          <w:b/>
          <w:sz w:val="28"/>
          <w:szCs w:val="28"/>
        </w:rPr>
      </w:pPr>
      <w:r w:rsidRPr="00FF1B14">
        <w:rPr>
          <w:b/>
          <w:sz w:val="28"/>
          <w:szCs w:val="28"/>
        </w:rPr>
        <w:t>2. Цел</w:t>
      </w:r>
      <w:r w:rsidR="00C80813">
        <w:rPr>
          <w:b/>
          <w:sz w:val="28"/>
          <w:szCs w:val="28"/>
        </w:rPr>
        <w:t>ь</w:t>
      </w:r>
      <w:r w:rsidRPr="00FF1B14">
        <w:rPr>
          <w:b/>
          <w:sz w:val="28"/>
          <w:szCs w:val="28"/>
        </w:rPr>
        <w:t xml:space="preserve"> и задачи </w:t>
      </w:r>
      <w:r w:rsidR="004E2579">
        <w:rPr>
          <w:b/>
          <w:sz w:val="28"/>
          <w:szCs w:val="28"/>
        </w:rPr>
        <w:t>К</w:t>
      </w:r>
      <w:r w:rsidR="004E2579" w:rsidRPr="004E2579">
        <w:rPr>
          <w:b/>
          <w:sz w:val="28"/>
          <w:szCs w:val="28"/>
        </w:rPr>
        <w:t>онференции</w:t>
      </w:r>
    </w:p>
    <w:p w14:paraId="1767E4D1" w14:textId="77777777" w:rsidR="005A73CB" w:rsidRPr="00FF1B14" w:rsidRDefault="005A73CB" w:rsidP="00FF1B14">
      <w:pPr>
        <w:jc w:val="center"/>
        <w:rPr>
          <w:b/>
          <w:sz w:val="28"/>
          <w:szCs w:val="28"/>
        </w:rPr>
      </w:pPr>
    </w:p>
    <w:p w14:paraId="07C1E82B" w14:textId="6020E054" w:rsidR="004F3683" w:rsidRDefault="00355BB6" w:rsidP="004F3683">
      <w:pPr>
        <w:ind w:firstLine="709"/>
        <w:jc w:val="both"/>
        <w:rPr>
          <w:sz w:val="28"/>
          <w:szCs w:val="28"/>
        </w:rPr>
      </w:pPr>
      <w:r w:rsidRPr="002D4008">
        <w:rPr>
          <w:sz w:val="28"/>
          <w:szCs w:val="28"/>
        </w:rPr>
        <w:t>2.1</w:t>
      </w:r>
      <w:r w:rsidR="004E2579" w:rsidRPr="002D4008">
        <w:rPr>
          <w:sz w:val="28"/>
          <w:szCs w:val="28"/>
        </w:rPr>
        <w:t>. </w:t>
      </w:r>
      <w:r w:rsidR="004B11EA">
        <w:rPr>
          <w:sz w:val="28"/>
          <w:szCs w:val="28"/>
        </w:rPr>
        <w:t xml:space="preserve">Цель конференции: </w:t>
      </w:r>
      <w:r w:rsidR="004B11EA" w:rsidRPr="004B11EA">
        <w:rPr>
          <w:sz w:val="28"/>
          <w:szCs w:val="28"/>
        </w:rPr>
        <w:t>обсуждение ключевых вопросов развития образования, представление лучших педагогических практик и обмен опытом, поиск решений по актуальным проблемам современного образования.</w:t>
      </w:r>
    </w:p>
    <w:p w14:paraId="684AD78C" w14:textId="77777777" w:rsidR="009D3111" w:rsidRPr="004F3683" w:rsidRDefault="009D3111" w:rsidP="004F3683">
      <w:pPr>
        <w:ind w:firstLine="709"/>
        <w:jc w:val="both"/>
        <w:rPr>
          <w:sz w:val="28"/>
          <w:szCs w:val="28"/>
        </w:rPr>
      </w:pPr>
    </w:p>
    <w:p w14:paraId="34F45C9D" w14:textId="77777777" w:rsidR="004F3683" w:rsidRPr="004F3683" w:rsidRDefault="004F3683" w:rsidP="004F3683">
      <w:pPr>
        <w:ind w:firstLine="709"/>
        <w:jc w:val="both"/>
        <w:rPr>
          <w:sz w:val="28"/>
          <w:szCs w:val="28"/>
        </w:rPr>
      </w:pPr>
      <w:r w:rsidRPr="004F3683">
        <w:rPr>
          <w:sz w:val="28"/>
          <w:szCs w:val="28"/>
        </w:rPr>
        <w:t>2.2. Задачи:</w:t>
      </w:r>
    </w:p>
    <w:p w14:paraId="1D91C635" w14:textId="77777777" w:rsidR="004F3683" w:rsidRPr="004F3683" w:rsidRDefault="005A73CB" w:rsidP="00D86A8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3683" w:rsidRPr="004F3683">
        <w:rPr>
          <w:sz w:val="28"/>
          <w:szCs w:val="28"/>
        </w:rPr>
        <w:t xml:space="preserve">поддержка педагогов, организующих </w:t>
      </w:r>
      <w:r>
        <w:rPr>
          <w:sz w:val="28"/>
          <w:szCs w:val="28"/>
        </w:rPr>
        <w:t xml:space="preserve">инновационную, </w:t>
      </w:r>
      <w:r w:rsidR="004F3683" w:rsidRPr="004F3683">
        <w:rPr>
          <w:sz w:val="28"/>
          <w:szCs w:val="28"/>
        </w:rPr>
        <w:t>проектную и исследовательскую деятельность;</w:t>
      </w:r>
    </w:p>
    <w:p w14:paraId="7C6DAA8E" w14:textId="77777777" w:rsidR="004F3683" w:rsidRPr="004F3683" w:rsidRDefault="005A73CB" w:rsidP="00D86A8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3683" w:rsidRPr="004F3683">
        <w:rPr>
          <w:sz w:val="28"/>
          <w:szCs w:val="28"/>
        </w:rPr>
        <w:t xml:space="preserve">распространение эффективного педагогического опыта работы с </w:t>
      </w:r>
      <w:r>
        <w:rPr>
          <w:sz w:val="28"/>
          <w:szCs w:val="28"/>
        </w:rPr>
        <w:t>обучающимися</w:t>
      </w:r>
      <w:r w:rsidR="004F3683" w:rsidRPr="004F3683">
        <w:rPr>
          <w:sz w:val="28"/>
          <w:szCs w:val="28"/>
        </w:rPr>
        <w:t>;</w:t>
      </w:r>
    </w:p>
    <w:p w14:paraId="1634F87C" w14:textId="77777777" w:rsidR="004F3683" w:rsidRPr="004F3683" w:rsidRDefault="005A73CB" w:rsidP="00D86A88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978">
        <w:rPr>
          <w:sz w:val="28"/>
          <w:szCs w:val="28"/>
        </w:rPr>
        <w:t>презентация</w:t>
      </w:r>
      <w:r w:rsidR="004F3683" w:rsidRPr="004F3683">
        <w:rPr>
          <w:sz w:val="28"/>
          <w:szCs w:val="28"/>
        </w:rPr>
        <w:t xml:space="preserve"> педагогических достижений;</w:t>
      </w:r>
    </w:p>
    <w:p w14:paraId="092D59EF" w14:textId="77777777" w:rsidR="004F3683" w:rsidRPr="004F3683" w:rsidRDefault="005A73CB" w:rsidP="00D86A88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978">
        <w:rPr>
          <w:sz w:val="28"/>
          <w:szCs w:val="28"/>
        </w:rPr>
        <w:t>трансляция</w:t>
      </w:r>
      <w:r w:rsidR="004F3683" w:rsidRPr="004F3683">
        <w:rPr>
          <w:sz w:val="28"/>
          <w:szCs w:val="28"/>
        </w:rPr>
        <w:t xml:space="preserve"> современны</w:t>
      </w:r>
      <w:r w:rsidR="001B5978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4F3683" w:rsidRPr="004F3683">
        <w:rPr>
          <w:sz w:val="28"/>
          <w:szCs w:val="28"/>
        </w:rPr>
        <w:t>достижен</w:t>
      </w:r>
      <w:r w:rsidR="001B5978">
        <w:rPr>
          <w:sz w:val="28"/>
          <w:szCs w:val="28"/>
        </w:rPr>
        <w:t>ий</w:t>
      </w:r>
      <w:r w:rsidR="004F3683" w:rsidRPr="004F3683">
        <w:rPr>
          <w:sz w:val="28"/>
          <w:szCs w:val="28"/>
        </w:rPr>
        <w:t xml:space="preserve"> в области педагогики, психологии, образовательных технологий.</w:t>
      </w:r>
    </w:p>
    <w:p w14:paraId="2BDFD1BC" w14:textId="77777777" w:rsidR="00760631" w:rsidRDefault="00760631" w:rsidP="00FF1B14">
      <w:pPr>
        <w:jc w:val="center"/>
        <w:rPr>
          <w:b/>
          <w:sz w:val="28"/>
          <w:szCs w:val="28"/>
        </w:rPr>
      </w:pPr>
    </w:p>
    <w:p w14:paraId="447DDDB5" w14:textId="77777777" w:rsidR="00A94575" w:rsidRDefault="00A94575" w:rsidP="00A94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F1B14">
        <w:rPr>
          <w:b/>
          <w:sz w:val="28"/>
          <w:szCs w:val="28"/>
        </w:rPr>
        <w:t>. </w:t>
      </w:r>
      <w:r w:rsidR="004B11EA">
        <w:rPr>
          <w:b/>
          <w:sz w:val="28"/>
          <w:szCs w:val="28"/>
        </w:rPr>
        <w:t>Целевая аудитория</w:t>
      </w:r>
      <w:r w:rsidRPr="00FF1B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4E2579">
        <w:rPr>
          <w:b/>
          <w:sz w:val="28"/>
          <w:szCs w:val="28"/>
        </w:rPr>
        <w:t>онференции</w:t>
      </w:r>
    </w:p>
    <w:p w14:paraId="2BAF3C60" w14:textId="77777777" w:rsidR="005A73CB" w:rsidRPr="00FF1B14" w:rsidRDefault="005A73CB" w:rsidP="00A94575">
      <w:pPr>
        <w:jc w:val="center"/>
        <w:rPr>
          <w:b/>
          <w:sz w:val="28"/>
          <w:szCs w:val="28"/>
        </w:rPr>
      </w:pPr>
    </w:p>
    <w:p w14:paraId="7CABFD9F" w14:textId="77777777" w:rsidR="00A6453B" w:rsidRPr="00A6453B" w:rsidRDefault="005E69AA" w:rsidP="00A6453B">
      <w:pPr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D22DC0">
        <w:rPr>
          <w:sz w:val="28"/>
          <w:szCs w:val="28"/>
        </w:rPr>
        <w:t>.1. </w:t>
      </w:r>
      <w:r w:rsidR="00A6453B" w:rsidRPr="00A6453B">
        <w:rPr>
          <w:sz w:val="28"/>
        </w:rPr>
        <w:t>В</w:t>
      </w:r>
      <w:r w:rsidR="00AF2503">
        <w:rPr>
          <w:sz w:val="28"/>
        </w:rPr>
        <w:t xml:space="preserve"> рамках Года родных языков и народного единства в</w:t>
      </w:r>
      <w:r w:rsidR="00A6453B" w:rsidRPr="00A6453B">
        <w:rPr>
          <w:sz w:val="28"/>
        </w:rPr>
        <w:t xml:space="preserve"> </w:t>
      </w:r>
      <w:r w:rsidR="00AE1DD5">
        <w:rPr>
          <w:sz w:val="28"/>
        </w:rPr>
        <w:t>К</w:t>
      </w:r>
      <w:r w:rsidR="00A6453B" w:rsidRPr="00A6453B">
        <w:rPr>
          <w:sz w:val="28"/>
        </w:rPr>
        <w:t>онференции</w:t>
      </w:r>
      <w:r w:rsidR="005A73CB">
        <w:rPr>
          <w:sz w:val="28"/>
        </w:rPr>
        <w:t xml:space="preserve"> </w:t>
      </w:r>
      <w:r w:rsidR="00052A31">
        <w:rPr>
          <w:sz w:val="28"/>
        </w:rPr>
        <w:t xml:space="preserve">принимают участие </w:t>
      </w:r>
      <w:r w:rsidR="00A6453B">
        <w:rPr>
          <w:sz w:val="28"/>
        </w:rPr>
        <w:t>педагоги-предметники</w:t>
      </w:r>
      <w:r w:rsidR="00052A31">
        <w:rPr>
          <w:sz w:val="28"/>
        </w:rPr>
        <w:t>: учителя родного языка и литературы (русского, татарского, чувашского, мордовского, удмуртского)</w:t>
      </w:r>
      <w:r w:rsidR="00A6453B" w:rsidRPr="00A6453B">
        <w:rPr>
          <w:sz w:val="28"/>
        </w:rPr>
        <w:t xml:space="preserve">. </w:t>
      </w:r>
    </w:p>
    <w:p w14:paraId="1C28C691" w14:textId="77777777" w:rsidR="00355BB6" w:rsidRDefault="00DC2908" w:rsidP="00FF1B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FF1B14" w:rsidRPr="00FF1B14">
        <w:rPr>
          <w:b/>
          <w:sz w:val="28"/>
          <w:szCs w:val="28"/>
        </w:rPr>
        <w:t>. </w:t>
      </w:r>
      <w:r w:rsidR="00DD6925">
        <w:rPr>
          <w:b/>
          <w:sz w:val="28"/>
          <w:szCs w:val="28"/>
        </w:rPr>
        <w:t>Организаторы</w:t>
      </w:r>
      <w:r w:rsidR="00102B02" w:rsidRPr="00C1290D">
        <w:rPr>
          <w:b/>
          <w:sz w:val="28"/>
          <w:szCs w:val="28"/>
        </w:rPr>
        <w:t xml:space="preserve"> </w:t>
      </w:r>
      <w:r w:rsidR="0067724D">
        <w:rPr>
          <w:b/>
          <w:sz w:val="28"/>
          <w:szCs w:val="28"/>
        </w:rPr>
        <w:t>К</w:t>
      </w:r>
      <w:r w:rsidR="0067724D" w:rsidRPr="004E2579">
        <w:rPr>
          <w:b/>
          <w:sz w:val="28"/>
          <w:szCs w:val="28"/>
        </w:rPr>
        <w:t>онференции</w:t>
      </w:r>
    </w:p>
    <w:p w14:paraId="63567A32" w14:textId="77777777" w:rsidR="00AF2503" w:rsidRPr="00FF1B14" w:rsidRDefault="00AF2503" w:rsidP="00FF1B14">
      <w:pPr>
        <w:jc w:val="center"/>
        <w:rPr>
          <w:b/>
          <w:sz w:val="28"/>
          <w:szCs w:val="28"/>
        </w:rPr>
      </w:pPr>
    </w:p>
    <w:p w14:paraId="079AC1FC" w14:textId="1A3BF851" w:rsidR="008F3520" w:rsidRDefault="00B0744C" w:rsidP="008F3520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8F3520">
        <w:rPr>
          <w:sz w:val="28"/>
        </w:rPr>
        <w:t>.1. Общее руководство Конференцией осуществляет организационный комитет</w:t>
      </w:r>
      <w:r w:rsidR="001C278F">
        <w:rPr>
          <w:sz w:val="28"/>
        </w:rPr>
        <w:t xml:space="preserve"> (далее – Оргкомитет)</w:t>
      </w:r>
      <w:r w:rsidR="008F3520">
        <w:rPr>
          <w:sz w:val="28"/>
        </w:rPr>
        <w:t xml:space="preserve">, в состав которого входят </w:t>
      </w:r>
      <w:r w:rsidR="001C278F">
        <w:rPr>
          <w:sz w:val="28"/>
        </w:rPr>
        <w:t xml:space="preserve">сотрудники </w:t>
      </w:r>
      <w:r w:rsidR="00AF2503" w:rsidRPr="00AF2503">
        <w:rPr>
          <w:sz w:val="28"/>
        </w:rPr>
        <w:t>ГАОУ ДПО «Институт развития образования Республики Татарстан»</w:t>
      </w:r>
      <w:r w:rsidR="00AF2503">
        <w:rPr>
          <w:sz w:val="28"/>
        </w:rPr>
        <w:t xml:space="preserve">, </w:t>
      </w:r>
      <w:r w:rsidR="00AF2503" w:rsidRPr="00AF2503">
        <w:rPr>
          <w:sz w:val="28"/>
        </w:rPr>
        <w:t xml:space="preserve">МКУ «Отдел образования Исполнительного комитета </w:t>
      </w:r>
      <w:proofErr w:type="spellStart"/>
      <w:r w:rsidR="00AF2503" w:rsidRPr="00AF2503">
        <w:rPr>
          <w:sz w:val="28"/>
        </w:rPr>
        <w:t>Тетюшского</w:t>
      </w:r>
      <w:proofErr w:type="spellEnd"/>
      <w:r w:rsidR="00AF2503" w:rsidRPr="00AF2503">
        <w:rPr>
          <w:sz w:val="28"/>
        </w:rPr>
        <w:t xml:space="preserve"> муниципального района РТ»</w:t>
      </w:r>
      <w:r w:rsidR="008F3520">
        <w:rPr>
          <w:sz w:val="28"/>
        </w:rPr>
        <w:t>.</w:t>
      </w:r>
    </w:p>
    <w:p w14:paraId="09B208D5" w14:textId="77777777" w:rsidR="009D3111" w:rsidRDefault="009D3111" w:rsidP="008F3520">
      <w:pPr>
        <w:ind w:firstLine="709"/>
        <w:jc w:val="both"/>
        <w:rPr>
          <w:sz w:val="28"/>
        </w:rPr>
      </w:pPr>
    </w:p>
    <w:p w14:paraId="571090A6" w14:textId="0E0978D9" w:rsidR="00AE1DD5" w:rsidRDefault="00AE1DD5" w:rsidP="00AE1DD5">
      <w:pPr>
        <w:ind w:firstLine="709"/>
        <w:jc w:val="both"/>
        <w:rPr>
          <w:sz w:val="28"/>
          <w:szCs w:val="28"/>
        </w:rPr>
      </w:pPr>
      <w:r w:rsidRPr="004F2B64">
        <w:rPr>
          <w:sz w:val="28"/>
          <w:szCs w:val="28"/>
        </w:rPr>
        <w:t>4.2. Оргкомитет координирует работу по подготовке и проведению Конференции.</w:t>
      </w:r>
    </w:p>
    <w:p w14:paraId="1C6DC96B" w14:textId="77777777" w:rsidR="009D3111" w:rsidRPr="004F2B64" w:rsidRDefault="009D3111" w:rsidP="00AE1DD5">
      <w:pPr>
        <w:ind w:firstLine="709"/>
        <w:jc w:val="both"/>
        <w:rPr>
          <w:sz w:val="28"/>
          <w:szCs w:val="28"/>
        </w:rPr>
      </w:pPr>
    </w:p>
    <w:p w14:paraId="318A21AC" w14:textId="77777777" w:rsidR="00AE1DD5" w:rsidRPr="004F2B64" w:rsidRDefault="00AE1DD5" w:rsidP="00AE1DD5">
      <w:pPr>
        <w:ind w:firstLine="709"/>
        <w:jc w:val="both"/>
        <w:rPr>
          <w:sz w:val="28"/>
          <w:szCs w:val="28"/>
        </w:rPr>
      </w:pPr>
      <w:r w:rsidRPr="004F2B64">
        <w:rPr>
          <w:sz w:val="28"/>
          <w:szCs w:val="28"/>
        </w:rPr>
        <w:t>4.3. Оргкомитет:</w:t>
      </w:r>
    </w:p>
    <w:p w14:paraId="1B3A9682" w14:textId="77777777" w:rsidR="00AE1DD5" w:rsidRPr="004F2B64" w:rsidRDefault="00AF2503" w:rsidP="00AE1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4F2B64">
        <w:rPr>
          <w:sz w:val="28"/>
          <w:szCs w:val="28"/>
        </w:rPr>
        <w:t xml:space="preserve">формирует состав членов жюри для оценки работ; </w:t>
      </w:r>
    </w:p>
    <w:p w14:paraId="31ACB698" w14:textId="77777777" w:rsidR="00AE1DD5" w:rsidRPr="004F2B64" w:rsidRDefault="00AF2503" w:rsidP="00AE1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4F2B64">
        <w:rPr>
          <w:sz w:val="28"/>
          <w:szCs w:val="28"/>
        </w:rPr>
        <w:t xml:space="preserve">составляет программу работы Конференции; </w:t>
      </w:r>
    </w:p>
    <w:p w14:paraId="49E5B5FE" w14:textId="77777777" w:rsidR="00AE1DD5" w:rsidRPr="004F2B64" w:rsidRDefault="00AF2503" w:rsidP="00AE1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4F2B64">
        <w:rPr>
          <w:sz w:val="28"/>
          <w:szCs w:val="28"/>
        </w:rPr>
        <w:t xml:space="preserve">осуществляет сбор заявок участников Конференции, работ и видеоматериалов; </w:t>
      </w:r>
    </w:p>
    <w:p w14:paraId="0C83A3C6" w14:textId="77777777" w:rsidR="00AE1DD5" w:rsidRPr="004F2B64" w:rsidRDefault="00AF2503" w:rsidP="00AE1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4F2B64">
        <w:rPr>
          <w:sz w:val="28"/>
          <w:szCs w:val="28"/>
        </w:rPr>
        <w:t xml:space="preserve">организует </w:t>
      </w:r>
      <w:r>
        <w:rPr>
          <w:sz w:val="28"/>
          <w:szCs w:val="28"/>
        </w:rPr>
        <w:t>очно-заочный</w:t>
      </w:r>
      <w:r w:rsidR="00AE1DD5" w:rsidRPr="004F2B64">
        <w:rPr>
          <w:sz w:val="28"/>
          <w:szCs w:val="28"/>
        </w:rPr>
        <w:t xml:space="preserve"> этап Конференции;</w:t>
      </w:r>
    </w:p>
    <w:p w14:paraId="312E95E2" w14:textId="3AD4C445" w:rsidR="00AE1DD5" w:rsidRDefault="00AF2503" w:rsidP="00AE1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4F2B64">
        <w:rPr>
          <w:sz w:val="28"/>
          <w:szCs w:val="28"/>
        </w:rPr>
        <w:t xml:space="preserve">оформляет протоколы. </w:t>
      </w:r>
    </w:p>
    <w:p w14:paraId="0F7A5FF7" w14:textId="77777777" w:rsidR="009D3111" w:rsidRPr="004F2B64" w:rsidRDefault="009D3111" w:rsidP="00AE1DD5">
      <w:pPr>
        <w:ind w:firstLine="709"/>
        <w:jc w:val="both"/>
        <w:rPr>
          <w:sz w:val="28"/>
          <w:szCs w:val="28"/>
        </w:rPr>
      </w:pPr>
    </w:p>
    <w:p w14:paraId="6338C65B" w14:textId="77777777" w:rsidR="00AE1DD5" w:rsidRPr="004F2B64" w:rsidRDefault="00AE1DD5" w:rsidP="00AE1DD5">
      <w:pPr>
        <w:tabs>
          <w:tab w:val="left" w:pos="1276"/>
        </w:tabs>
        <w:ind w:left="709"/>
        <w:jc w:val="both"/>
        <w:rPr>
          <w:sz w:val="28"/>
          <w:szCs w:val="28"/>
        </w:rPr>
      </w:pPr>
      <w:r w:rsidRPr="004F2B64">
        <w:rPr>
          <w:sz w:val="28"/>
          <w:szCs w:val="28"/>
        </w:rPr>
        <w:t>4.4. Оргкомитет несет ответственность:</w:t>
      </w:r>
    </w:p>
    <w:p w14:paraId="141E874C" w14:textId="77777777" w:rsidR="00AE1DD5" w:rsidRPr="004F2B64" w:rsidRDefault="00AF2503" w:rsidP="00AE1DD5">
      <w:pPr>
        <w:tabs>
          <w:tab w:val="left" w:pos="851"/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4F2B64">
        <w:rPr>
          <w:sz w:val="28"/>
          <w:szCs w:val="28"/>
        </w:rPr>
        <w:t>за соблюдение настоящего Положения, правил и процедур подготовки и проведения Конференции;</w:t>
      </w:r>
    </w:p>
    <w:p w14:paraId="72393A36" w14:textId="77777777" w:rsidR="00AE1DD5" w:rsidRPr="004F2B64" w:rsidRDefault="00AF2503" w:rsidP="00AE1DD5">
      <w:pPr>
        <w:tabs>
          <w:tab w:val="left" w:pos="851"/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4F2B64">
        <w:rPr>
          <w:sz w:val="28"/>
          <w:szCs w:val="28"/>
        </w:rPr>
        <w:t>за обеспечение объективности оценки работ.</w:t>
      </w:r>
    </w:p>
    <w:p w14:paraId="187B0E06" w14:textId="77777777" w:rsidR="00AE1DD5" w:rsidRPr="000E2F8A" w:rsidRDefault="00AE1DD5" w:rsidP="00AE1DD5">
      <w:pPr>
        <w:jc w:val="both"/>
        <w:rPr>
          <w:b/>
          <w:bCs/>
          <w:color w:val="000000"/>
          <w:szCs w:val="28"/>
        </w:rPr>
      </w:pPr>
    </w:p>
    <w:p w14:paraId="43D5BEF1" w14:textId="77777777" w:rsidR="00DD6925" w:rsidRDefault="00DD6925" w:rsidP="00AE1DD5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7A0AF751" w14:textId="77777777" w:rsidR="00AE1DD5" w:rsidRDefault="00AE1DD5" w:rsidP="00AE1DD5">
      <w:pPr>
        <w:tabs>
          <w:tab w:val="left" w:pos="284"/>
        </w:tabs>
        <w:jc w:val="center"/>
        <w:rPr>
          <w:b/>
          <w:sz w:val="28"/>
          <w:szCs w:val="28"/>
        </w:rPr>
      </w:pPr>
      <w:r w:rsidRPr="004F2B64">
        <w:rPr>
          <w:b/>
          <w:sz w:val="28"/>
          <w:szCs w:val="28"/>
        </w:rPr>
        <w:t>5. Сроки проведения Конференции</w:t>
      </w:r>
    </w:p>
    <w:p w14:paraId="11BEE17B" w14:textId="77777777" w:rsidR="00AF2503" w:rsidRPr="004F2B64" w:rsidRDefault="00AF2503" w:rsidP="00AE1DD5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62DCD352" w14:textId="77777777" w:rsidR="00AE1DD5" w:rsidRPr="004F2B64" w:rsidRDefault="00AE1DD5" w:rsidP="00AE1DD5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F2B64">
        <w:rPr>
          <w:sz w:val="28"/>
          <w:szCs w:val="28"/>
        </w:rPr>
        <w:t>5.1.</w:t>
      </w:r>
      <w:r w:rsidR="00AF2503">
        <w:rPr>
          <w:sz w:val="28"/>
          <w:szCs w:val="28"/>
        </w:rPr>
        <w:t xml:space="preserve"> </w:t>
      </w:r>
      <w:r w:rsidRPr="004F2B64">
        <w:rPr>
          <w:sz w:val="28"/>
          <w:szCs w:val="28"/>
        </w:rPr>
        <w:t>Конференция проводится на базе МБОУ «</w:t>
      </w:r>
      <w:proofErr w:type="spellStart"/>
      <w:r w:rsidR="00AF2503">
        <w:rPr>
          <w:sz w:val="28"/>
          <w:szCs w:val="28"/>
        </w:rPr>
        <w:t>Тетюшская</w:t>
      </w:r>
      <w:proofErr w:type="spellEnd"/>
      <w:r w:rsidR="00AF2503">
        <w:rPr>
          <w:sz w:val="28"/>
          <w:szCs w:val="28"/>
        </w:rPr>
        <w:t xml:space="preserve"> средняя общеобразовательная школа № 1 им. Ханжина П.С.</w:t>
      </w:r>
      <w:r w:rsidRPr="004F2B64">
        <w:rPr>
          <w:sz w:val="28"/>
          <w:szCs w:val="28"/>
        </w:rPr>
        <w:t xml:space="preserve">» </w:t>
      </w:r>
      <w:r w:rsidR="00AF2503">
        <w:rPr>
          <w:sz w:val="28"/>
          <w:szCs w:val="28"/>
        </w:rPr>
        <w:t xml:space="preserve"> </w:t>
      </w:r>
      <w:r w:rsidRPr="004F2B64">
        <w:rPr>
          <w:sz w:val="28"/>
          <w:szCs w:val="28"/>
        </w:rPr>
        <w:t xml:space="preserve"> в два этапа:</w:t>
      </w:r>
    </w:p>
    <w:p w14:paraId="4CA3CE00" w14:textId="6136D12D" w:rsidR="00AE1DD5" w:rsidRPr="004F2B64" w:rsidRDefault="00AE1DD5" w:rsidP="00AE1DD5">
      <w:pPr>
        <w:ind w:firstLine="709"/>
        <w:jc w:val="both"/>
        <w:rPr>
          <w:sz w:val="28"/>
          <w:szCs w:val="28"/>
        </w:rPr>
      </w:pPr>
      <w:r w:rsidRPr="004F2B64">
        <w:rPr>
          <w:sz w:val="28"/>
          <w:szCs w:val="28"/>
        </w:rPr>
        <w:t xml:space="preserve">1 этап – заочный (дистанционный, отборочный) с </w:t>
      </w:r>
      <w:r w:rsidR="00CB3FCF">
        <w:rPr>
          <w:sz w:val="28"/>
          <w:szCs w:val="28"/>
        </w:rPr>
        <w:t>20</w:t>
      </w:r>
      <w:r w:rsidR="00DD6925">
        <w:rPr>
          <w:sz w:val="28"/>
          <w:szCs w:val="28"/>
        </w:rPr>
        <w:t xml:space="preserve"> февраля</w:t>
      </w:r>
      <w:r w:rsidR="00AF2503">
        <w:rPr>
          <w:sz w:val="28"/>
          <w:szCs w:val="28"/>
        </w:rPr>
        <w:t xml:space="preserve"> </w:t>
      </w:r>
      <w:r w:rsidR="00D22DC0">
        <w:rPr>
          <w:sz w:val="28"/>
          <w:szCs w:val="28"/>
        </w:rPr>
        <w:t>20</w:t>
      </w:r>
      <w:r w:rsidR="00AF2503">
        <w:rPr>
          <w:sz w:val="28"/>
          <w:szCs w:val="28"/>
        </w:rPr>
        <w:t>21</w:t>
      </w:r>
      <w:r w:rsidR="00D22DC0">
        <w:rPr>
          <w:sz w:val="28"/>
          <w:szCs w:val="28"/>
        </w:rPr>
        <w:t xml:space="preserve"> года по </w:t>
      </w:r>
      <w:r w:rsidR="00CB3FCF">
        <w:rPr>
          <w:sz w:val="28"/>
          <w:szCs w:val="28"/>
        </w:rPr>
        <w:t>10</w:t>
      </w:r>
      <w:r w:rsidR="00EB33E7">
        <w:rPr>
          <w:sz w:val="28"/>
          <w:szCs w:val="28"/>
        </w:rPr>
        <w:t xml:space="preserve"> </w:t>
      </w:r>
      <w:r w:rsidR="00AF2503">
        <w:rPr>
          <w:sz w:val="28"/>
          <w:szCs w:val="28"/>
        </w:rPr>
        <w:t xml:space="preserve">марта </w:t>
      </w:r>
      <w:r w:rsidR="00D22DC0">
        <w:rPr>
          <w:sz w:val="28"/>
          <w:szCs w:val="28"/>
        </w:rPr>
        <w:t>20</w:t>
      </w:r>
      <w:r w:rsidR="00AF2503">
        <w:rPr>
          <w:sz w:val="28"/>
          <w:szCs w:val="28"/>
        </w:rPr>
        <w:t>21</w:t>
      </w:r>
      <w:r w:rsidR="00D22DC0">
        <w:rPr>
          <w:sz w:val="28"/>
          <w:szCs w:val="28"/>
        </w:rPr>
        <w:t xml:space="preserve"> года</w:t>
      </w:r>
      <w:r w:rsidRPr="004F2B64">
        <w:rPr>
          <w:sz w:val="28"/>
          <w:szCs w:val="28"/>
        </w:rPr>
        <w:t>;</w:t>
      </w:r>
    </w:p>
    <w:p w14:paraId="4322AE57" w14:textId="67C0D216" w:rsidR="00AE1DD5" w:rsidRPr="004F2B64" w:rsidRDefault="00AE1DD5" w:rsidP="00AE1DD5">
      <w:pPr>
        <w:ind w:firstLine="709"/>
        <w:jc w:val="both"/>
        <w:rPr>
          <w:sz w:val="28"/>
          <w:szCs w:val="28"/>
        </w:rPr>
      </w:pPr>
      <w:r w:rsidRPr="004F2B64">
        <w:rPr>
          <w:sz w:val="28"/>
          <w:szCs w:val="28"/>
        </w:rPr>
        <w:t xml:space="preserve">2 этап – </w:t>
      </w:r>
      <w:r w:rsidR="009D3111">
        <w:rPr>
          <w:sz w:val="28"/>
          <w:szCs w:val="28"/>
        </w:rPr>
        <w:t>очно-</w:t>
      </w:r>
      <w:r w:rsidRPr="004F2B64">
        <w:rPr>
          <w:sz w:val="28"/>
          <w:szCs w:val="28"/>
        </w:rPr>
        <w:t>очный</w:t>
      </w:r>
      <w:r w:rsidR="009D3111">
        <w:rPr>
          <w:sz w:val="28"/>
          <w:szCs w:val="28"/>
        </w:rPr>
        <w:t>: онлайн</w:t>
      </w:r>
      <w:r w:rsidRPr="004F2B64">
        <w:rPr>
          <w:sz w:val="28"/>
          <w:szCs w:val="28"/>
        </w:rPr>
        <w:t xml:space="preserve"> (</w:t>
      </w:r>
      <w:r w:rsidR="005A7906">
        <w:rPr>
          <w:sz w:val="28"/>
          <w:szCs w:val="28"/>
        </w:rPr>
        <w:t xml:space="preserve">пленарное заседание, </w:t>
      </w:r>
      <w:r w:rsidRPr="004F2B64">
        <w:rPr>
          <w:sz w:val="28"/>
          <w:szCs w:val="28"/>
        </w:rPr>
        <w:t xml:space="preserve">работа по секциям) – </w:t>
      </w:r>
      <w:r w:rsidR="00AF2503">
        <w:rPr>
          <w:sz w:val="28"/>
          <w:szCs w:val="28"/>
        </w:rPr>
        <w:t>25 марта</w:t>
      </w:r>
      <w:r w:rsidRPr="004F2B64">
        <w:rPr>
          <w:sz w:val="28"/>
          <w:szCs w:val="28"/>
        </w:rPr>
        <w:t xml:space="preserve"> 20</w:t>
      </w:r>
      <w:r w:rsidR="00AF2503">
        <w:rPr>
          <w:sz w:val="28"/>
          <w:szCs w:val="28"/>
        </w:rPr>
        <w:t>21</w:t>
      </w:r>
      <w:r w:rsidRPr="004F2B64">
        <w:rPr>
          <w:sz w:val="28"/>
          <w:szCs w:val="28"/>
        </w:rPr>
        <w:t xml:space="preserve"> года. </w:t>
      </w:r>
    </w:p>
    <w:p w14:paraId="24871F5E" w14:textId="77777777" w:rsidR="00AE1DD5" w:rsidRPr="004F2B64" w:rsidRDefault="00AE1DD5" w:rsidP="00AE1DD5">
      <w:pPr>
        <w:jc w:val="both"/>
        <w:rPr>
          <w:b/>
          <w:bCs/>
          <w:color w:val="000000"/>
          <w:sz w:val="28"/>
          <w:szCs w:val="28"/>
        </w:rPr>
      </w:pPr>
    </w:p>
    <w:p w14:paraId="6ECB11DE" w14:textId="77777777" w:rsidR="00AE1DD5" w:rsidRDefault="00AE1DD5" w:rsidP="00AE1DD5">
      <w:pPr>
        <w:tabs>
          <w:tab w:val="left" w:pos="284"/>
        </w:tabs>
        <w:jc w:val="center"/>
        <w:rPr>
          <w:b/>
          <w:sz w:val="28"/>
          <w:szCs w:val="28"/>
        </w:rPr>
      </w:pPr>
      <w:r w:rsidRPr="00D86A88">
        <w:rPr>
          <w:b/>
          <w:sz w:val="28"/>
          <w:szCs w:val="28"/>
        </w:rPr>
        <w:t>6.</w:t>
      </w:r>
      <w:r w:rsidRPr="00D86A88">
        <w:rPr>
          <w:sz w:val="28"/>
          <w:szCs w:val="28"/>
        </w:rPr>
        <w:t> </w:t>
      </w:r>
      <w:r w:rsidRPr="00D86A88">
        <w:rPr>
          <w:b/>
          <w:sz w:val="28"/>
          <w:szCs w:val="28"/>
        </w:rPr>
        <w:t>Жюри Конференции</w:t>
      </w:r>
    </w:p>
    <w:p w14:paraId="7F795EBE" w14:textId="77777777" w:rsidR="00AF2503" w:rsidRPr="00D86A88" w:rsidRDefault="00AF2503" w:rsidP="00AE1DD5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6E348AD8" w14:textId="77777777" w:rsidR="00AE1DD5" w:rsidRPr="00D86A88" w:rsidRDefault="00AE1DD5" w:rsidP="00AE1DD5">
      <w:pPr>
        <w:ind w:firstLine="709"/>
        <w:jc w:val="both"/>
        <w:rPr>
          <w:sz w:val="28"/>
          <w:szCs w:val="28"/>
        </w:rPr>
      </w:pPr>
      <w:r w:rsidRPr="00D86A88">
        <w:rPr>
          <w:sz w:val="28"/>
          <w:szCs w:val="28"/>
        </w:rPr>
        <w:t>6.1. В состав жюри могут входить сотрудники</w:t>
      </w:r>
      <w:r w:rsidRPr="00D86A88">
        <w:rPr>
          <w:color w:val="000000"/>
          <w:sz w:val="28"/>
          <w:szCs w:val="28"/>
        </w:rPr>
        <w:t xml:space="preserve"> образовательных организаций,</w:t>
      </w:r>
      <w:r w:rsidRPr="00D86A88">
        <w:rPr>
          <w:sz w:val="28"/>
          <w:szCs w:val="28"/>
        </w:rPr>
        <w:t xml:space="preserve"> руководители школьных методических объединений, методисты.</w:t>
      </w:r>
    </w:p>
    <w:p w14:paraId="70BF68FE" w14:textId="77777777" w:rsidR="00AE1DD5" w:rsidRPr="00D86A88" w:rsidRDefault="00AE1DD5" w:rsidP="00AE1DD5">
      <w:pPr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 w:rsidRPr="00D86A88">
        <w:rPr>
          <w:sz w:val="28"/>
          <w:szCs w:val="28"/>
        </w:rPr>
        <w:t>6.2. Члены жюри:</w:t>
      </w:r>
    </w:p>
    <w:p w14:paraId="7A2BC118" w14:textId="77777777" w:rsidR="00AE1DD5" w:rsidRPr="00D86A88" w:rsidRDefault="00AF2503" w:rsidP="00AE1DD5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D86A88">
        <w:rPr>
          <w:sz w:val="28"/>
          <w:szCs w:val="28"/>
        </w:rPr>
        <w:t>определяют состав участников очного этапа Конференции;</w:t>
      </w:r>
    </w:p>
    <w:p w14:paraId="7B9BBA6A" w14:textId="77777777" w:rsidR="00D86A88" w:rsidRDefault="00AF2503" w:rsidP="00D86A8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DD5" w:rsidRPr="00D86A88">
        <w:rPr>
          <w:sz w:val="28"/>
          <w:szCs w:val="28"/>
        </w:rPr>
        <w:t>рекомендуют работы к п</w:t>
      </w:r>
      <w:r w:rsidR="002F3D78">
        <w:rPr>
          <w:sz w:val="28"/>
          <w:szCs w:val="28"/>
        </w:rPr>
        <w:t>убликации</w:t>
      </w:r>
      <w:r w:rsidR="00AE1DD5" w:rsidRPr="00D86A88">
        <w:rPr>
          <w:sz w:val="28"/>
          <w:szCs w:val="28"/>
        </w:rPr>
        <w:t xml:space="preserve"> в </w:t>
      </w:r>
      <w:r w:rsidR="00D86A88">
        <w:rPr>
          <w:sz w:val="28"/>
          <w:szCs w:val="28"/>
        </w:rPr>
        <w:t xml:space="preserve">методическом </w:t>
      </w:r>
      <w:r>
        <w:rPr>
          <w:sz w:val="28"/>
          <w:szCs w:val="28"/>
        </w:rPr>
        <w:t>сборнике</w:t>
      </w:r>
      <w:r w:rsidR="00D86A88">
        <w:rPr>
          <w:sz w:val="28"/>
          <w:szCs w:val="28"/>
        </w:rPr>
        <w:t xml:space="preserve"> «</w:t>
      </w:r>
      <w:r w:rsidRPr="00AF2503">
        <w:rPr>
          <w:sz w:val="28"/>
          <w:szCs w:val="28"/>
        </w:rPr>
        <w:t>Современное образование: опыт, проблемы, перспективы</w:t>
      </w:r>
      <w:r w:rsidR="00D86A88">
        <w:rPr>
          <w:sz w:val="28"/>
          <w:szCs w:val="28"/>
        </w:rPr>
        <w:t>».</w:t>
      </w:r>
    </w:p>
    <w:p w14:paraId="204B68B9" w14:textId="77777777" w:rsidR="00B16AF4" w:rsidRDefault="00B16AF4" w:rsidP="00D86A8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07FD508F" w14:textId="77777777" w:rsidR="00B16AF4" w:rsidRDefault="00B16AF4" w:rsidP="00D86A8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7D57AFD5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jc w:val="center"/>
        <w:rPr>
          <w:b/>
          <w:sz w:val="28"/>
          <w:szCs w:val="28"/>
        </w:rPr>
      </w:pPr>
      <w:r w:rsidRPr="00B16AF4">
        <w:rPr>
          <w:b/>
          <w:sz w:val="28"/>
          <w:szCs w:val="28"/>
        </w:rPr>
        <w:lastRenderedPageBreak/>
        <w:t>7.</w:t>
      </w:r>
      <w:r w:rsidRPr="00B16AF4">
        <w:rPr>
          <w:b/>
          <w:sz w:val="28"/>
          <w:szCs w:val="28"/>
        </w:rPr>
        <w:tab/>
        <w:t>Проблемное поле Конференции</w:t>
      </w:r>
    </w:p>
    <w:p w14:paraId="28017837" w14:textId="77777777" w:rsidR="00B16AF4" w:rsidRDefault="00B16AF4" w:rsidP="00D86A8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5B6D96F1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16AF4">
        <w:rPr>
          <w:sz w:val="28"/>
          <w:szCs w:val="28"/>
        </w:rPr>
        <w:t>.1.</w:t>
      </w:r>
      <w:r w:rsidRPr="00B16AF4">
        <w:rPr>
          <w:sz w:val="28"/>
          <w:szCs w:val="28"/>
        </w:rPr>
        <w:tab/>
        <w:t>В Конференции предусмотрена работа секций</w:t>
      </w:r>
      <w:r>
        <w:rPr>
          <w:sz w:val="28"/>
          <w:szCs w:val="28"/>
        </w:rPr>
        <w:t xml:space="preserve"> п</w:t>
      </w:r>
      <w:r w:rsidRPr="00B16AF4">
        <w:rPr>
          <w:sz w:val="28"/>
          <w:szCs w:val="28"/>
        </w:rPr>
        <w:t>о следующим направлениям:</w:t>
      </w:r>
    </w:p>
    <w:p w14:paraId="164487E6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5E1E4F0E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</w:t>
      </w:r>
      <w:r w:rsidRPr="00B16AF4">
        <w:rPr>
          <w:sz w:val="28"/>
          <w:szCs w:val="28"/>
        </w:rPr>
        <w:t>№ 1 «Проектная деятельность в образовательном</w:t>
      </w:r>
      <w:r>
        <w:rPr>
          <w:sz w:val="28"/>
          <w:szCs w:val="28"/>
        </w:rPr>
        <w:t xml:space="preserve"> </w:t>
      </w:r>
      <w:r w:rsidRPr="00B16AF4">
        <w:rPr>
          <w:sz w:val="28"/>
          <w:szCs w:val="28"/>
        </w:rPr>
        <w:t>пространстве как эффективное средство достижения нового качества образования»</w:t>
      </w:r>
    </w:p>
    <w:p w14:paraId="4BCBB762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Подсекции</w:t>
      </w:r>
      <w:r w:rsidRPr="00B16AF4">
        <w:rPr>
          <w:sz w:val="28"/>
          <w:szCs w:val="28"/>
        </w:rPr>
        <w:t>:</w:t>
      </w:r>
    </w:p>
    <w:p w14:paraId="614708A3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русского языка и литературы</w:t>
      </w:r>
      <w:r w:rsidRPr="00B16AF4">
        <w:rPr>
          <w:sz w:val="28"/>
          <w:szCs w:val="28"/>
        </w:rPr>
        <w:t>;</w:t>
      </w:r>
    </w:p>
    <w:p w14:paraId="7D232D7A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Секция учителей татарского языка и литературы; </w:t>
      </w:r>
    </w:p>
    <w:p w14:paraId="4994A079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чувашского языка и литературы;</w:t>
      </w:r>
    </w:p>
    <w:p w14:paraId="65DD253C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мордовского языка и литературы;</w:t>
      </w:r>
    </w:p>
    <w:p w14:paraId="6FEA627C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удмуртского языка и литературы.</w:t>
      </w:r>
    </w:p>
    <w:p w14:paraId="0DD11A46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29E9A036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</w:t>
      </w:r>
      <w:r w:rsidRPr="00B16AF4">
        <w:rPr>
          <w:sz w:val="28"/>
          <w:szCs w:val="28"/>
        </w:rPr>
        <w:t>№ 2</w:t>
      </w:r>
      <w:r w:rsidRPr="00B16AF4">
        <w:rPr>
          <w:sz w:val="28"/>
          <w:szCs w:val="28"/>
        </w:rPr>
        <w:tab/>
        <w:t>«Формирование функциональной грамотности</w:t>
      </w:r>
      <w:r>
        <w:rPr>
          <w:sz w:val="28"/>
          <w:szCs w:val="28"/>
        </w:rPr>
        <w:t xml:space="preserve"> </w:t>
      </w:r>
      <w:r w:rsidRPr="00B16AF4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на уроках родного языка и литературы</w:t>
      </w:r>
      <w:r w:rsidRPr="00B16AF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2B3F49D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Подсекции</w:t>
      </w:r>
      <w:r w:rsidRPr="00B16AF4">
        <w:rPr>
          <w:sz w:val="28"/>
          <w:szCs w:val="28"/>
        </w:rPr>
        <w:t>:</w:t>
      </w:r>
    </w:p>
    <w:p w14:paraId="4CBBD8F7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русского языка и литературы</w:t>
      </w:r>
      <w:r w:rsidRPr="00B16AF4">
        <w:rPr>
          <w:sz w:val="28"/>
          <w:szCs w:val="28"/>
        </w:rPr>
        <w:t>;</w:t>
      </w:r>
    </w:p>
    <w:p w14:paraId="5D7F62D5" w14:textId="77777777" w:rsidR="00B16AF4" w:rsidRP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Секция учителей татарского языка и литературы; </w:t>
      </w:r>
    </w:p>
    <w:p w14:paraId="7AFF73D2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чувашского языка и литературы;</w:t>
      </w:r>
    </w:p>
    <w:p w14:paraId="350B3574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мордовского языка и литературы;</w:t>
      </w:r>
    </w:p>
    <w:p w14:paraId="0A0E67DA" w14:textId="77777777" w:rsidR="00B16AF4" w:rsidRDefault="00B16AF4" w:rsidP="00B16AF4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B16AF4">
        <w:rPr>
          <w:sz w:val="28"/>
          <w:szCs w:val="28"/>
        </w:rPr>
        <w:t>-</w:t>
      </w:r>
      <w:r w:rsidRPr="00B16AF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Секция учителей удмуртского языка и литературы.</w:t>
      </w:r>
    </w:p>
    <w:p w14:paraId="65B2DF53" w14:textId="77777777" w:rsidR="00B16AF4" w:rsidRDefault="00B16AF4" w:rsidP="00C80813">
      <w:pPr>
        <w:jc w:val="center"/>
        <w:rPr>
          <w:sz w:val="28"/>
          <w:szCs w:val="28"/>
        </w:rPr>
      </w:pPr>
    </w:p>
    <w:p w14:paraId="1A2E57C9" w14:textId="77777777" w:rsidR="00B16AF4" w:rsidRDefault="00B16AF4" w:rsidP="00C80813">
      <w:pPr>
        <w:jc w:val="center"/>
        <w:rPr>
          <w:sz w:val="28"/>
          <w:szCs w:val="28"/>
        </w:rPr>
      </w:pPr>
    </w:p>
    <w:p w14:paraId="7EEA6B52" w14:textId="77777777" w:rsidR="00B16AF4" w:rsidRDefault="00B16AF4" w:rsidP="00C80813">
      <w:pPr>
        <w:jc w:val="center"/>
        <w:rPr>
          <w:sz w:val="28"/>
          <w:szCs w:val="28"/>
        </w:rPr>
      </w:pPr>
    </w:p>
    <w:p w14:paraId="02241690" w14:textId="77777777" w:rsidR="00C80813" w:rsidRDefault="008143F1" w:rsidP="00C80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AE1DD5" w:rsidRPr="00D86A88">
        <w:rPr>
          <w:b/>
          <w:sz w:val="28"/>
          <w:szCs w:val="28"/>
        </w:rPr>
        <w:t>.</w:t>
      </w:r>
      <w:r w:rsidR="00AE1DD5" w:rsidRPr="00D86A88">
        <w:rPr>
          <w:sz w:val="28"/>
          <w:szCs w:val="28"/>
        </w:rPr>
        <w:t> </w:t>
      </w:r>
      <w:r w:rsidR="00C80813" w:rsidRPr="00C501E5">
        <w:rPr>
          <w:b/>
          <w:sz w:val="28"/>
          <w:szCs w:val="28"/>
        </w:rPr>
        <w:t>Порядок проведения Конференции</w:t>
      </w:r>
    </w:p>
    <w:p w14:paraId="3D8249D6" w14:textId="77777777" w:rsidR="00AF2503" w:rsidRPr="00C501E5" w:rsidRDefault="00AF2503" w:rsidP="00C80813">
      <w:pPr>
        <w:jc w:val="center"/>
        <w:rPr>
          <w:b/>
          <w:sz w:val="28"/>
          <w:szCs w:val="28"/>
        </w:rPr>
      </w:pPr>
    </w:p>
    <w:p w14:paraId="4A576113" w14:textId="6FD1D8D5" w:rsidR="00EC6FE1" w:rsidRDefault="008143F1" w:rsidP="000C362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80813" w:rsidRPr="00C501E5">
        <w:rPr>
          <w:sz w:val="28"/>
          <w:szCs w:val="28"/>
        </w:rPr>
        <w:t>.1. </w:t>
      </w:r>
      <w:r w:rsidR="000C3623" w:rsidRPr="004F2B64">
        <w:rPr>
          <w:sz w:val="28"/>
          <w:szCs w:val="28"/>
        </w:rPr>
        <w:t>Для участия в Конференции необходимо</w:t>
      </w:r>
      <w:r w:rsidR="00AF2503" w:rsidRPr="00AF2503">
        <w:rPr>
          <w:sz w:val="28"/>
          <w:szCs w:val="28"/>
        </w:rPr>
        <w:t xml:space="preserve"> </w:t>
      </w:r>
      <w:r w:rsidR="00AF2503">
        <w:rPr>
          <w:sz w:val="28"/>
          <w:szCs w:val="28"/>
        </w:rPr>
        <w:t xml:space="preserve">в срок до </w:t>
      </w:r>
      <w:r w:rsidR="00CB3FCF">
        <w:rPr>
          <w:sz w:val="28"/>
          <w:szCs w:val="28"/>
        </w:rPr>
        <w:t>10</w:t>
      </w:r>
      <w:bookmarkStart w:id="2" w:name="_GoBack"/>
      <w:bookmarkEnd w:id="2"/>
      <w:r w:rsidR="00AF2503">
        <w:rPr>
          <w:sz w:val="28"/>
          <w:szCs w:val="28"/>
        </w:rPr>
        <w:t xml:space="preserve"> марта 2021 г.</w:t>
      </w:r>
      <w:r w:rsidR="000C3623" w:rsidRPr="004F2B64">
        <w:rPr>
          <w:sz w:val="28"/>
          <w:szCs w:val="28"/>
        </w:rPr>
        <w:t xml:space="preserve"> </w:t>
      </w:r>
      <w:r w:rsidR="00EC6FE1">
        <w:rPr>
          <w:sz w:val="28"/>
          <w:szCs w:val="28"/>
        </w:rPr>
        <w:t>заполнить заявку</w:t>
      </w:r>
      <w:r w:rsidR="009D3111">
        <w:rPr>
          <w:sz w:val="28"/>
          <w:szCs w:val="28"/>
        </w:rPr>
        <w:t xml:space="preserve"> по ссылке </w:t>
      </w:r>
      <w:hyperlink r:id="rId7" w:history="1">
        <w:r w:rsidR="009D3111" w:rsidRPr="007B392C">
          <w:rPr>
            <w:rStyle w:val="a9"/>
            <w:sz w:val="28"/>
            <w:szCs w:val="28"/>
          </w:rPr>
          <w:t>https://docs.google.com/forms/d/e/1FAIpQLSdTaBx1gRMT5uygx1_tfUk6r_oqB2MPXPRb1cqp1UhYK7A5xQ/viewform?usp=sf_link</w:t>
        </w:r>
      </w:hyperlink>
      <w:r w:rsidR="009D3111">
        <w:rPr>
          <w:sz w:val="28"/>
          <w:szCs w:val="28"/>
        </w:rPr>
        <w:t xml:space="preserve"> </w:t>
      </w:r>
      <w:r w:rsidR="00581FE9">
        <w:rPr>
          <w:sz w:val="28"/>
          <w:szCs w:val="28"/>
        </w:rPr>
        <w:t>.</w:t>
      </w:r>
      <w:r w:rsidR="00EC6FE1">
        <w:rPr>
          <w:sz w:val="28"/>
          <w:szCs w:val="28"/>
        </w:rPr>
        <w:t xml:space="preserve"> </w:t>
      </w:r>
      <w:r w:rsidR="00581FE9">
        <w:rPr>
          <w:sz w:val="28"/>
          <w:szCs w:val="28"/>
        </w:rPr>
        <w:t xml:space="preserve"> </w:t>
      </w:r>
    </w:p>
    <w:p w14:paraId="1325D016" w14:textId="48098E6D" w:rsidR="009D3111" w:rsidRDefault="009D3111" w:rsidP="000C3623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31A9D433" w14:textId="28053B91" w:rsidR="00082263" w:rsidRDefault="00082263" w:rsidP="000C362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направляются до 5 марта 2021 г. на эл. адрес </w:t>
      </w:r>
      <w:hyperlink r:id="rId8" w:history="1">
        <w:r w:rsidRPr="007B392C">
          <w:rPr>
            <w:rStyle w:val="a9"/>
            <w:sz w:val="28"/>
            <w:szCs w:val="28"/>
          </w:rPr>
          <w:t>d.romashkina@list.ru</w:t>
        </w:r>
      </w:hyperlink>
      <w:r>
        <w:rPr>
          <w:sz w:val="28"/>
          <w:szCs w:val="28"/>
        </w:rPr>
        <w:t xml:space="preserve"> с пометкой «На конференцию».</w:t>
      </w:r>
    </w:p>
    <w:p w14:paraId="05A3BE47" w14:textId="77777777" w:rsidR="00082263" w:rsidRDefault="00082263" w:rsidP="000C3623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1533E794" w14:textId="2CAC8DF9" w:rsidR="004C066C" w:rsidRDefault="008143F1" w:rsidP="004C06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C3623">
        <w:rPr>
          <w:sz w:val="28"/>
          <w:szCs w:val="28"/>
        </w:rPr>
        <w:t xml:space="preserve">.2. </w:t>
      </w:r>
      <w:r w:rsidR="00C80813" w:rsidRPr="00C501E5">
        <w:rPr>
          <w:sz w:val="28"/>
          <w:szCs w:val="28"/>
        </w:rPr>
        <w:t xml:space="preserve">В ходе заочного (отборочного) этапа Конференции членами жюри определяются участники очного этапа. </w:t>
      </w:r>
      <w:r w:rsidR="004C066C">
        <w:rPr>
          <w:sz w:val="28"/>
          <w:szCs w:val="28"/>
        </w:rPr>
        <w:t xml:space="preserve">Списки участников, программа НПК размещаются 12 марта 2021 года на </w:t>
      </w:r>
      <w:r w:rsidR="004C066C" w:rsidRPr="006C00C2">
        <w:rPr>
          <w:sz w:val="28"/>
          <w:szCs w:val="28"/>
        </w:rPr>
        <w:t xml:space="preserve">официальном сайте МКУ «Отдел образования Исполнительного комитета </w:t>
      </w:r>
      <w:proofErr w:type="spellStart"/>
      <w:r w:rsidR="004C066C" w:rsidRPr="006C00C2">
        <w:rPr>
          <w:sz w:val="28"/>
          <w:szCs w:val="28"/>
        </w:rPr>
        <w:t>Тетюшского</w:t>
      </w:r>
      <w:proofErr w:type="spellEnd"/>
      <w:r w:rsidR="004C066C" w:rsidRPr="006C00C2">
        <w:rPr>
          <w:sz w:val="28"/>
          <w:szCs w:val="28"/>
        </w:rPr>
        <w:t xml:space="preserve"> муниципального района РТ</w:t>
      </w:r>
      <w:r w:rsidR="004C066C" w:rsidRPr="004C066C">
        <w:rPr>
          <w:sz w:val="28"/>
          <w:szCs w:val="28"/>
        </w:rPr>
        <w:t>» (</w:t>
      </w:r>
      <w:hyperlink r:id="rId9" w:history="1">
        <w:r w:rsidR="004C066C" w:rsidRPr="004C066C">
          <w:rPr>
            <w:rStyle w:val="a9"/>
            <w:sz w:val="28"/>
            <w:szCs w:val="28"/>
          </w:rPr>
          <w:t>https://edu.tatar.ru/tetyushi/tetush</w:t>
        </w:r>
      </w:hyperlink>
      <w:r w:rsidR="004C066C" w:rsidRPr="004C066C">
        <w:rPr>
          <w:sz w:val="28"/>
          <w:szCs w:val="28"/>
        </w:rPr>
        <w:t xml:space="preserve"> ).</w:t>
      </w:r>
    </w:p>
    <w:p w14:paraId="72CF42D9" w14:textId="5D577A42" w:rsidR="009D3111" w:rsidRDefault="009D3111" w:rsidP="004C066C">
      <w:pPr>
        <w:ind w:firstLine="709"/>
        <w:jc w:val="both"/>
        <w:rPr>
          <w:sz w:val="28"/>
          <w:szCs w:val="28"/>
        </w:rPr>
      </w:pPr>
    </w:p>
    <w:p w14:paraId="0347CBCC" w14:textId="4F5390C1" w:rsidR="00C80813" w:rsidRDefault="008143F1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80813" w:rsidRPr="00C501E5">
        <w:rPr>
          <w:sz w:val="28"/>
          <w:szCs w:val="28"/>
        </w:rPr>
        <w:t>.</w:t>
      </w:r>
      <w:r w:rsidR="000C3623">
        <w:rPr>
          <w:sz w:val="28"/>
          <w:szCs w:val="28"/>
        </w:rPr>
        <w:t>3</w:t>
      </w:r>
      <w:r w:rsidR="00C80813" w:rsidRPr="00C501E5">
        <w:rPr>
          <w:sz w:val="28"/>
          <w:szCs w:val="28"/>
        </w:rPr>
        <w:t xml:space="preserve">. Очный тур Конференции </w:t>
      </w:r>
      <w:proofErr w:type="gramStart"/>
      <w:r w:rsidR="00C80813" w:rsidRPr="00C501E5">
        <w:rPr>
          <w:sz w:val="28"/>
          <w:szCs w:val="28"/>
        </w:rPr>
        <w:t>предполагает</w:t>
      </w:r>
      <w:proofErr w:type="gramEnd"/>
      <w:r w:rsidR="004C066C">
        <w:rPr>
          <w:sz w:val="28"/>
          <w:szCs w:val="28"/>
        </w:rPr>
        <w:t xml:space="preserve"> как</w:t>
      </w:r>
      <w:r w:rsidR="00C80813" w:rsidRPr="00C501E5">
        <w:rPr>
          <w:sz w:val="28"/>
          <w:szCs w:val="28"/>
        </w:rPr>
        <w:t xml:space="preserve"> выступления участников Конференции по содержанию работы</w:t>
      </w:r>
      <w:r w:rsidR="004C066C">
        <w:rPr>
          <w:sz w:val="28"/>
          <w:szCs w:val="28"/>
        </w:rPr>
        <w:t>, так и участие в качестве слушателя</w:t>
      </w:r>
      <w:r w:rsidR="00C80813" w:rsidRPr="00C501E5">
        <w:rPr>
          <w:sz w:val="28"/>
          <w:szCs w:val="28"/>
        </w:rPr>
        <w:t>.</w:t>
      </w:r>
    </w:p>
    <w:p w14:paraId="53E52683" w14:textId="77777777" w:rsidR="00082263" w:rsidRPr="00C501E5" w:rsidRDefault="00082263" w:rsidP="00C80813">
      <w:pPr>
        <w:ind w:firstLine="709"/>
        <w:jc w:val="both"/>
        <w:rPr>
          <w:sz w:val="28"/>
          <w:szCs w:val="28"/>
        </w:rPr>
      </w:pPr>
    </w:p>
    <w:p w14:paraId="7461F8F8" w14:textId="75C74EBB" w:rsidR="00C80813" w:rsidRDefault="008143F1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C80813" w:rsidRPr="00C501E5">
        <w:rPr>
          <w:sz w:val="28"/>
          <w:szCs w:val="28"/>
        </w:rPr>
        <w:t>.</w:t>
      </w:r>
      <w:r w:rsidR="000C3623">
        <w:rPr>
          <w:sz w:val="28"/>
          <w:szCs w:val="28"/>
        </w:rPr>
        <w:t>4</w:t>
      </w:r>
      <w:r w:rsidR="00C80813" w:rsidRPr="00C501E5">
        <w:rPr>
          <w:sz w:val="28"/>
          <w:szCs w:val="28"/>
        </w:rPr>
        <w:t>. Работы, представленные на Конференцию, не возвращаются и не рецензируются.</w:t>
      </w:r>
    </w:p>
    <w:p w14:paraId="7A244AD3" w14:textId="77777777" w:rsidR="00082263" w:rsidRPr="00C501E5" w:rsidRDefault="00082263" w:rsidP="00C80813">
      <w:pPr>
        <w:ind w:firstLine="709"/>
        <w:jc w:val="both"/>
        <w:rPr>
          <w:sz w:val="28"/>
          <w:szCs w:val="28"/>
        </w:rPr>
      </w:pPr>
    </w:p>
    <w:p w14:paraId="6D993436" w14:textId="77777777" w:rsidR="00C80813" w:rsidRDefault="008143F1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80813">
        <w:rPr>
          <w:sz w:val="28"/>
          <w:szCs w:val="28"/>
        </w:rPr>
        <w:t>.</w:t>
      </w:r>
      <w:r w:rsidR="004C066C">
        <w:rPr>
          <w:sz w:val="28"/>
          <w:szCs w:val="28"/>
        </w:rPr>
        <w:t>5</w:t>
      </w:r>
      <w:r w:rsidR="0022794A">
        <w:rPr>
          <w:sz w:val="28"/>
          <w:szCs w:val="28"/>
        </w:rPr>
        <w:t>. Материалы, представленные на Конференцию, должны соответствовать следующим</w:t>
      </w:r>
      <w:r w:rsidR="00C80813">
        <w:rPr>
          <w:sz w:val="28"/>
          <w:szCs w:val="28"/>
        </w:rPr>
        <w:t xml:space="preserve"> требования</w:t>
      </w:r>
      <w:r w:rsidR="0022794A">
        <w:rPr>
          <w:sz w:val="28"/>
          <w:szCs w:val="28"/>
        </w:rPr>
        <w:t>м</w:t>
      </w:r>
      <w:r w:rsidR="00C80813">
        <w:rPr>
          <w:sz w:val="28"/>
          <w:szCs w:val="28"/>
        </w:rPr>
        <w:t>:</w:t>
      </w:r>
    </w:p>
    <w:p w14:paraId="2974DE99" w14:textId="77777777" w:rsidR="00581FE9" w:rsidRDefault="00581FE9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допускаются коллективные работы;</w:t>
      </w:r>
    </w:p>
    <w:p w14:paraId="038C6B7A" w14:textId="77777777" w:rsidR="00C80813" w:rsidRDefault="004C066C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 w:rsidRPr="00D86A88">
        <w:rPr>
          <w:sz w:val="28"/>
          <w:szCs w:val="28"/>
        </w:rPr>
        <w:t>соответствие теме Конференции;</w:t>
      </w:r>
    </w:p>
    <w:p w14:paraId="3D03DD45" w14:textId="77777777" w:rsidR="00C80813" w:rsidRDefault="004C066C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 w:rsidRPr="00D86A88">
        <w:rPr>
          <w:sz w:val="28"/>
          <w:szCs w:val="28"/>
        </w:rPr>
        <w:t xml:space="preserve">осведомленность </w:t>
      </w:r>
      <w:r w:rsidR="00C80813">
        <w:rPr>
          <w:sz w:val="28"/>
          <w:szCs w:val="28"/>
        </w:rPr>
        <w:t>о результатах современных исследований по выбранной проблематике;</w:t>
      </w:r>
    </w:p>
    <w:p w14:paraId="584C7183" w14:textId="77777777" w:rsidR="00C80813" w:rsidRDefault="004C066C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 w:rsidRPr="00D86A88">
        <w:rPr>
          <w:sz w:val="28"/>
          <w:szCs w:val="28"/>
        </w:rPr>
        <w:t>грамотность изложения;</w:t>
      </w:r>
    </w:p>
    <w:p w14:paraId="07AB9971" w14:textId="77777777" w:rsidR="00C80813" w:rsidRDefault="004C066C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 w:rsidRPr="00D86A88">
        <w:rPr>
          <w:sz w:val="28"/>
          <w:szCs w:val="28"/>
        </w:rPr>
        <w:t>самостоятельност</w:t>
      </w:r>
      <w:r w:rsidR="00C80813">
        <w:rPr>
          <w:sz w:val="28"/>
          <w:szCs w:val="28"/>
        </w:rPr>
        <w:t>ь</w:t>
      </w:r>
      <w:r w:rsidR="00C80813" w:rsidRPr="00D86A88">
        <w:rPr>
          <w:sz w:val="28"/>
          <w:szCs w:val="28"/>
        </w:rPr>
        <w:t xml:space="preserve"> рассмотрения проблемы, новизна представленного опыта;</w:t>
      </w:r>
    </w:p>
    <w:p w14:paraId="5D2A3846" w14:textId="77777777" w:rsidR="00C80813" w:rsidRDefault="004C066C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наличие </w:t>
      </w:r>
      <w:r w:rsidR="00C80813" w:rsidRPr="00D86A88">
        <w:rPr>
          <w:sz w:val="28"/>
          <w:szCs w:val="28"/>
        </w:rPr>
        <w:t>анализ</w:t>
      </w:r>
      <w:r w:rsidR="00C80813">
        <w:rPr>
          <w:sz w:val="28"/>
          <w:szCs w:val="28"/>
        </w:rPr>
        <w:t>а</w:t>
      </w:r>
      <w:r w:rsidR="00C80813" w:rsidRPr="00D86A88">
        <w:rPr>
          <w:sz w:val="28"/>
          <w:szCs w:val="28"/>
        </w:rPr>
        <w:t xml:space="preserve"> и обобщени</w:t>
      </w:r>
      <w:r w:rsidR="00C80813">
        <w:rPr>
          <w:sz w:val="28"/>
          <w:szCs w:val="28"/>
        </w:rPr>
        <w:t>я</w:t>
      </w:r>
      <w:r w:rsidR="00C80813" w:rsidRPr="00D86A88">
        <w:rPr>
          <w:sz w:val="28"/>
          <w:szCs w:val="28"/>
        </w:rPr>
        <w:t xml:space="preserve"> конкретных фактов, показателей работы, подтверждающих эффективность представленного опыта;</w:t>
      </w:r>
    </w:p>
    <w:p w14:paraId="37BDC66C" w14:textId="77777777" w:rsidR="00C80813" w:rsidRDefault="004C066C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наличие </w:t>
      </w:r>
      <w:r w:rsidR="00C80813" w:rsidRPr="00D86A88">
        <w:rPr>
          <w:sz w:val="28"/>
          <w:szCs w:val="28"/>
        </w:rPr>
        <w:t>вывод</w:t>
      </w:r>
      <w:r w:rsidR="00C80813">
        <w:rPr>
          <w:sz w:val="28"/>
          <w:szCs w:val="28"/>
        </w:rPr>
        <w:t>ов</w:t>
      </w:r>
      <w:r w:rsidR="00C80813" w:rsidRPr="00D86A88">
        <w:rPr>
          <w:sz w:val="28"/>
          <w:szCs w:val="28"/>
        </w:rPr>
        <w:t xml:space="preserve"> и рекомендаци</w:t>
      </w:r>
      <w:r w:rsidR="00C80813">
        <w:rPr>
          <w:sz w:val="28"/>
          <w:szCs w:val="28"/>
        </w:rPr>
        <w:t>й, представляющих</w:t>
      </w:r>
      <w:r w:rsidR="00C80813" w:rsidRPr="00D86A88">
        <w:rPr>
          <w:sz w:val="28"/>
          <w:szCs w:val="28"/>
        </w:rPr>
        <w:t xml:space="preserve"> ценность для образовательной практики;</w:t>
      </w:r>
    </w:p>
    <w:p w14:paraId="0671F3C8" w14:textId="190346BC" w:rsidR="00C80813" w:rsidRDefault="004C066C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 w:rsidRPr="00D86A88">
        <w:rPr>
          <w:sz w:val="28"/>
          <w:szCs w:val="28"/>
        </w:rPr>
        <w:t>видеоматериалы по теме работы</w:t>
      </w:r>
      <w:r w:rsidR="00C80813">
        <w:rPr>
          <w:sz w:val="28"/>
          <w:szCs w:val="28"/>
        </w:rPr>
        <w:t xml:space="preserve"> (по желанию)</w:t>
      </w:r>
      <w:r w:rsidR="00C80813" w:rsidRPr="00D86A88">
        <w:rPr>
          <w:sz w:val="28"/>
          <w:szCs w:val="28"/>
        </w:rPr>
        <w:t>.</w:t>
      </w:r>
    </w:p>
    <w:p w14:paraId="2DBD574A" w14:textId="77777777" w:rsidR="00082263" w:rsidRDefault="00082263" w:rsidP="00C80813">
      <w:pPr>
        <w:ind w:firstLine="709"/>
        <w:jc w:val="both"/>
        <w:rPr>
          <w:sz w:val="28"/>
          <w:szCs w:val="28"/>
        </w:rPr>
      </w:pPr>
    </w:p>
    <w:p w14:paraId="5CA1EB43" w14:textId="53CA862D" w:rsidR="00C80813" w:rsidRDefault="008143F1" w:rsidP="00C80813">
      <w:pPr>
        <w:ind w:firstLine="709"/>
        <w:jc w:val="both"/>
        <w:rPr>
          <w:sz w:val="28"/>
          <w:szCs w:val="28"/>
        </w:rPr>
      </w:pPr>
      <w:r w:rsidRPr="00082263">
        <w:rPr>
          <w:sz w:val="28"/>
          <w:szCs w:val="28"/>
        </w:rPr>
        <w:t>8</w:t>
      </w:r>
      <w:r w:rsidR="00C80813" w:rsidRPr="00082263">
        <w:rPr>
          <w:sz w:val="28"/>
          <w:szCs w:val="28"/>
        </w:rPr>
        <w:t>.</w:t>
      </w:r>
      <w:r w:rsidR="00E56B75" w:rsidRPr="00082263">
        <w:rPr>
          <w:sz w:val="28"/>
          <w:szCs w:val="28"/>
        </w:rPr>
        <w:t>6</w:t>
      </w:r>
      <w:r w:rsidR="00C80813" w:rsidRPr="00082263">
        <w:rPr>
          <w:sz w:val="28"/>
          <w:szCs w:val="28"/>
        </w:rPr>
        <w:t xml:space="preserve">. Работы, в которых представлен ценный опыт практической работы по теме Конференции, будут рекомендованы к печати </w:t>
      </w:r>
      <w:r w:rsidR="00346575" w:rsidRPr="00082263">
        <w:rPr>
          <w:sz w:val="28"/>
          <w:szCs w:val="28"/>
        </w:rPr>
        <w:t>в сборнике</w:t>
      </w:r>
      <w:r w:rsidR="00C80813" w:rsidRPr="00082263">
        <w:rPr>
          <w:sz w:val="28"/>
          <w:szCs w:val="28"/>
        </w:rPr>
        <w:t>.</w:t>
      </w:r>
    </w:p>
    <w:p w14:paraId="1B8A5374" w14:textId="77777777" w:rsidR="00082263" w:rsidRPr="00C501E5" w:rsidRDefault="00082263" w:rsidP="00C80813">
      <w:pPr>
        <w:ind w:firstLine="709"/>
        <w:jc w:val="both"/>
        <w:rPr>
          <w:sz w:val="28"/>
          <w:szCs w:val="28"/>
        </w:rPr>
      </w:pPr>
    </w:p>
    <w:p w14:paraId="4ACB5E9A" w14:textId="77777777" w:rsidR="00C80813" w:rsidRDefault="008143F1" w:rsidP="00C808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80813" w:rsidRPr="00C501E5">
        <w:rPr>
          <w:sz w:val="28"/>
          <w:szCs w:val="28"/>
        </w:rPr>
        <w:t>.</w:t>
      </w:r>
      <w:r w:rsidR="00E56B75">
        <w:rPr>
          <w:sz w:val="28"/>
          <w:szCs w:val="28"/>
        </w:rPr>
        <w:t>7</w:t>
      </w:r>
      <w:r w:rsidR="00C80813" w:rsidRPr="00C501E5">
        <w:rPr>
          <w:sz w:val="28"/>
          <w:szCs w:val="28"/>
        </w:rPr>
        <w:t>. Требования к оформлению работ для печати</w:t>
      </w:r>
      <w:r w:rsidR="00C80813">
        <w:rPr>
          <w:sz w:val="28"/>
          <w:szCs w:val="28"/>
        </w:rPr>
        <w:t>:</w:t>
      </w:r>
    </w:p>
    <w:p w14:paraId="76F91E0C" w14:textId="77777777" w:rsidR="00C80813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с</w:t>
      </w:r>
      <w:r w:rsidR="00C80813" w:rsidRPr="00C501E5">
        <w:rPr>
          <w:sz w:val="28"/>
          <w:szCs w:val="26"/>
          <w:lang w:eastAsia="en-US"/>
        </w:rPr>
        <w:t xml:space="preserve">татья оформляется в редакторе </w:t>
      </w:r>
      <w:proofErr w:type="spellStart"/>
      <w:r w:rsidR="00C80813" w:rsidRPr="00C501E5">
        <w:rPr>
          <w:sz w:val="28"/>
          <w:szCs w:val="26"/>
          <w:lang w:eastAsia="en-US"/>
        </w:rPr>
        <w:t>MicrosoftWord</w:t>
      </w:r>
      <w:proofErr w:type="spellEnd"/>
      <w:r>
        <w:rPr>
          <w:sz w:val="28"/>
          <w:szCs w:val="26"/>
          <w:lang w:eastAsia="en-US"/>
        </w:rPr>
        <w:t>;</w:t>
      </w:r>
    </w:p>
    <w:p w14:paraId="4E02A5F9" w14:textId="77777777" w:rsidR="00C80813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ф</w:t>
      </w:r>
      <w:r w:rsidR="00C80813" w:rsidRPr="00C501E5">
        <w:rPr>
          <w:sz w:val="28"/>
          <w:szCs w:val="26"/>
          <w:lang w:eastAsia="en-US"/>
        </w:rPr>
        <w:t>ормат</w:t>
      </w:r>
      <w:r w:rsidR="00C80813">
        <w:rPr>
          <w:sz w:val="28"/>
          <w:szCs w:val="26"/>
          <w:lang w:eastAsia="en-US"/>
        </w:rPr>
        <w:t xml:space="preserve"> листа</w:t>
      </w:r>
      <w:r w:rsidR="00C80813" w:rsidRPr="00C501E5">
        <w:rPr>
          <w:sz w:val="28"/>
          <w:szCs w:val="26"/>
          <w:lang w:eastAsia="en-US"/>
        </w:rPr>
        <w:t xml:space="preserve"> – А4</w:t>
      </w:r>
      <w:r w:rsidR="00C80813">
        <w:rPr>
          <w:sz w:val="28"/>
          <w:szCs w:val="26"/>
          <w:lang w:eastAsia="en-US"/>
        </w:rPr>
        <w:t>,</w:t>
      </w:r>
      <w:r w:rsidR="00C80813" w:rsidRPr="00C501E5">
        <w:rPr>
          <w:sz w:val="28"/>
          <w:szCs w:val="26"/>
          <w:lang w:eastAsia="en-US"/>
        </w:rPr>
        <w:t xml:space="preserve"> поля – по 2,5 см (слева, справа, сверху), 3,2 (снизу)</w:t>
      </w:r>
      <w:r w:rsidR="00C80813">
        <w:rPr>
          <w:sz w:val="28"/>
          <w:szCs w:val="26"/>
          <w:lang w:eastAsia="en-US"/>
        </w:rPr>
        <w:t xml:space="preserve">, </w:t>
      </w:r>
      <w:r w:rsidR="00C80813" w:rsidRPr="00C501E5">
        <w:rPr>
          <w:sz w:val="28"/>
          <w:szCs w:val="26"/>
          <w:lang w:eastAsia="en-US"/>
        </w:rPr>
        <w:t xml:space="preserve">шрифт – </w:t>
      </w:r>
      <w:proofErr w:type="spellStart"/>
      <w:r w:rsidR="00C80813" w:rsidRPr="00C501E5">
        <w:rPr>
          <w:sz w:val="28"/>
          <w:szCs w:val="26"/>
          <w:lang w:eastAsia="en-US"/>
        </w:rPr>
        <w:t>TimesNewRoman</w:t>
      </w:r>
      <w:proofErr w:type="spellEnd"/>
      <w:r w:rsidR="00C80813">
        <w:rPr>
          <w:sz w:val="28"/>
          <w:szCs w:val="26"/>
          <w:lang w:eastAsia="en-US"/>
        </w:rPr>
        <w:t>,</w:t>
      </w:r>
      <w:r w:rsidR="00C80813" w:rsidRPr="00C501E5">
        <w:rPr>
          <w:sz w:val="28"/>
          <w:szCs w:val="26"/>
          <w:lang w:eastAsia="en-US"/>
        </w:rPr>
        <w:t xml:space="preserve"> кегль – 14</w:t>
      </w:r>
      <w:r w:rsidR="00C80813">
        <w:rPr>
          <w:sz w:val="28"/>
          <w:szCs w:val="26"/>
          <w:lang w:eastAsia="en-US"/>
        </w:rPr>
        <w:t>,</w:t>
      </w:r>
      <w:r w:rsidR="00C80813" w:rsidRPr="00C501E5">
        <w:rPr>
          <w:sz w:val="28"/>
          <w:szCs w:val="26"/>
          <w:lang w:eastAsia="en-US"/>
        </w:rPr>
        <w:t xml:space="preserve"> межстрочный интервал – одинарный</w:t>
      </w:r>
      <w:r w:rsidR="00C80813">
        <w:rPr>
          <w:sz w:val="28"/>
          <w:szCs w:val="26"/>
          <w:lang w:eastAsia="en-US"/>
        </w:rPr>
        <w:t>,</w:t>
      </w:r>
      <w:r w:rsidR="00C80813" w:rsidRPr="00C501E5">
        <w:rPr>
          <w:sz w:val="28"/>
          <w:szCs w:val="26"/>
          <w:lang w:eastAsia="en-US"/>
        </w:rPr>
        <w:t xml:space="preserve"> абзацный отступ – 0,7 см.</w:t>
      </w:r>
      <w:r w:rsidR="00C80813">
        <w:rPr>
          <w:sz w:val="28"/>
          <w:szCs w:val="26"/>
          <w:lang w:eastAsia="en-US"/>
        </w:rPr>
        <w:t>;</w:t>
      </w:r>
    </w:p>
    <w:p w14:paraId="56A625C9" w14:textId="77777777" w:rsidR="00C80813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н</w:t>
      </w:r>
      <w:r w:rsidR="00C80813" w:rsidRPr="00C501E5">
        <w:rPr>
          <w:sz w:val="28"/>
          <w:szCs w:val="26"/>
          <w:lang w:eastAsia="en-US"/>
        </w:rPr>
        <w:t>умерация страниц не производится</w:t>
      </w:r>
      <w:r w:rsidR="00C80813">
        <w:rPr>
          <w:sz w:val="28"/>
          <w:szCs w:val="26"/>
          <w:lang w:eastAsia="en-US"/>
        </w:rPr>
        <w:t>;</w:t>
      </w:r>
    </w:p>
    <w:p w14:paraId="3F04722D" w14:textId="77777777" w:rsidR="00C80813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п</w:t>
      </w:r>
      <w:r w:rsidR="00C80813" w:rsidRPr="00C501E5">
        <w:rPr>
          <w:sz w:val="28"/>
          <w:szCs w:val="26"/>
          <w:lang w:eastAsia="en-US"/>
        </w:rPr>
        <w:t>остраничные сноски не допускаются</w:t>
      </w:r>
      <w:r w:rsidR="00C80813">
        <w:rPr>
          <w:sz w:val="28"/>
          <w:szCs w:val="26"/>
          <w:lang w:eastAsia="en-US"/>
        </w:rPr>
        <w:t>;</w:t>
      </w:r>
    </w:p>
    <w:p w14:paraId="289D003E" w14:textId="77777777" w:rsidR="00C80813" w:rsidRPr="00C501E5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структура статьи: з</w:t>
      </w:r>
      <w:r w:rsidR="00C80813" w:rsidRPr="00C501E5">
        <w:rPr>
          <w:sz w:val="28"/>
          <w:szCs w:val="26"/>
          <w:lang w:eastAsia="en-US"/>
        </w:rPr>
        <w:t>аглавие статьи</w:t>
      </w:r>
      <w:r w:rsidR="00C80813">
        <w:rPr>
          <w:sz w:val="28"/>
          <w:szCs w:val="26"/>
          <w:lang w:eastAsia="en-US"/>
        </w:rPr>
        <w:t xml:space="preserve"> (</w:t>
      </w:r>
      <w:r w:rsidR="00C80813" w:rsidRPr="00C501E5">
        <w:rPr>
          <w:sz w:val="28"/>
          <w:szCs w:val="26"/>
          <w:lang w:eastAsia="en-US"/>
        </w:rPr>
        <w:t>полужирный шрифт</w:t>
      </w:r>
      <w:r w:rsidR="00C80813">
        <w:rPr>
          <w:sz w:val="28"/>
          <w:szCs w:val="26"/>
          <w:lang w:eastAsia="en-US"/>
        </w:rPr>
        <w:t>), имя, отчество, фамилия</w:t>
      </w:r>
      <w:r w:rsidR="00C80813" w:rsidRPr="00C501E5">
        <w:rPr>
          <w:sz w:val="28"/>
          <w:szCs w:val="26"/>
          <w:lang w:eastAsia="en-US"/>
        </w:rPr>
        <w:t xml:space="preserve"> автора (авторов), должность, название учебного заведения</w:t>
      </w:r>
      <w:r w:rsidR="00C80813">
        <w:rPr>
          <w:sz w:val="28"/>
          <w:szCs w:val="26"/>
          <w:lang w:eastAsia="en-US"/>
        </w:rPr>
        <w:t xml:space="preserve"> (</w:t>
      </w:r>
      <w:r w:rsidR="00C80813" w:rsidRPr="00C501E5">
        <w:rPr>
          <w:sz w:val="28"/>
          <w:szCs w:val="26"/>
          <w:lang w:eastAsia="en-US"/>
        </w:rPr>
        <w:t xml:space="preserve">обычный шрифт (12 </w:t>
      </w:r>
      <w:proofErr w:type="spellStart"/>
      <w:r w:rsidR="00C80813" w:rsidRPr="00C501E5">
        <w:rPr>
          <w:sz w:val="28"/>
          <w:szCs w:val="26"/>
          <w:lang w:eastAsia="en-US"/>
        </w:rPr>
        <w:t>пт</w:t>
      </w:r>
      <w:proofErr w:type="spellEnd"/>
      <w:r w:rsidR="00C80813" w:rsidRPr="00C501E5">
        <w:rPr>
          <w:sz w:val="28"/>
          <w:szCs w:val="26"/>
          <w:lang w:eastAsia="en-US"/>
        </w:rPr>
        <w:t>), выравнивание по центру</w:t>
      </w:r>
      <w:r w:rsidR="00C80813">
        <w:rPr>
          <w:sz w:val="28"/>
          <w:szCs w:val="26"/>
          <w:lang w:eastAsia="en-US"/>
        </w:rPr>
        <w:t>), а</w:t>
      </w:r>
      <w:r w:rsidR="00C80813" w:rsidRPr="00C501E5">
        <w:rPr>
          <w:sz w:val="28"/>
          <w:szCs w:val="26"/>
          <w:lang w:eastAsia="en-US"/>
        </w:rPr>
        <w:t>ннотация статьи объемом не более 8 строк</w:t>
      </w:r>
      <w:r w:rsidR="00C80813">
        <w:rPr>
          <w:sz w:val="28"/>
          <w:szCs w:val="26"/>
          <w:lang w:eastAsia="en-US"/>
        </w:rPr>
        <w:t xml:space="preserve"> (</w:t>
      </w:r>
      <w:r w:rsidR="00C80813" w:rsidRPr="00C501E5">
        <w:rPr>
          <w:sz w:val="28"/>
          <w:szCs w:val="26"/>
          <w:lang w:eastAsia="en-US"/>
        </w:rPr>
        <w:t xml:space="preserve">обычный шрифт (12 </w:t>
      </w:r>
      <w:proofErr w:type="spellStart"/>
      <w:r w:rsidR="00C80813" w:rsidRPr="00C501E5">
        <w:rPr>
          <w:sz w:val="28"/>
          <w:szCs w:val="26"/>
          <w:lang w:eastAsia="en-US"/>
        </w:rPr>
        <w:t>пт</w:t>
      </w:r>
      <w:proofErr w:type="spellEnd"/>
      <w:r w:rsidR="00C80813" w:rsidRPr="00C501E5">
        <w:rPr>
          <w:sz w:val="28"/>
          <w:szCs w:val="26"/>
          <w:lang w:eastAsia="en-US"/>
        </w:rPr>
        <w:t>), выравнивание по ширине</w:t>
      </w:r>
      <w:r w:rsidR="00C80813">
        <w:rPr>
          <w:sz w:val="28"/>
          <w:szCs w:val="26"/>
          <w:lang w:eastAsia="en-US"/>
        </w:rPr>
        <w:t>), к</w:t>
      </w:r>
      <w:r w:rsidR="00C80813" w:rsidRPr="00C501E5">
        <w:rPr>
          <w:sz w:val="28"/>
          <w:szCs w:val="26"/>
          <w:lang w:eastAsia="en-US"/>
        </w:rPr>
        <w:t>лючевые слова</w:t>
      </w:r>
      <w:r w:rsidR="00C80813">
        <w:rPr>
          <w:sz w:val="28"/>
          <w:szCs w:val="26"/>
          <w:lang w:eastAsia="en-US"/>
        </w:rPr>
        <w:t xml:space="preserve"> (</w:t>
      </w:r>
      <w:r w:rsidR="00C80813" w:rsidRPr="00C501E5">
        <w:rPr>
          <w:sz w:val="28"/>
          <w:szCs w:val="26"/>
          <w:lang w:eastAsia="en-US"/>
        </w:rPr>
        <w:t xml:space="preserve">обычный шрифт (12 </w:t>
      </w:r>
      <w:proofErr w:type="spellStart"/>
      <w:r w:rsidR="00C80813" w:rsidRPr="00C501E5">
        <w:rPr>
          <w:sz w:val="28"/>
          <w:szCs w:val="26"/>
          <w:lang w:eastAsia="en-US"/>
        </w:rPr>
        <w:t>пт</w:t>
      </w:r>
      <w:proofErr w:type="spellEnd"/>
      <w:r w:rsidR="00C80813" w:rsidRPr="00C501E5">
        <w:rPr>
          <w:sz w:val="28"/>
          <w:szCs w:val="26"/>
          <w:lang w:eastAsia="en-US"/>
        </w:rPr>
        <w:t>), курсив, выравнивание по ширине</w:t>
      </w:r>
      <w:r w:rsidR="00C80813">
        <w:rPr>
          <w:sz w:val="28"/>
          <w:szCs w:val="26"/>
          <w:lang w:eastAsia="en-US"/>
        </w:rPr>
        <w:t>), текст статьи;</w:t>
      </w:r>
    </w:p>
    <w:p w14:paraId="2A1F0079" w14:textId="77777777" w:rsidR="00C80813" w:rsidRPr="00C501E5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с</w:t>
      </w:r>
      <w:r w:rsidR="00C80813" w:rsidRPr="00C501E5">
        <w:rPr>
          <w:sz w:val="28"/>
          <w:szCs w:val="26"/>
          <w:lang w:eastAsia="en-US"/>
        </w:rPr>
        <w:t>носки оформляются в квадратных скобках по тексту статьи, например:</w:t>
      </w:r>
      <w:r w:rsidR="00C80813" w:rsidRPr="00C501E5">
        <w:rPr>
          <w:sz w:val="28"/>
          <w:szCs w:val="26"/>
          <w:lang w:eastAsia="en-US"/>
        </w:rPr>
        <w:br/>
        <w:t xml:space="preserve">[8, </w:t>
      </w:r>
      <w:r w:rsidR="00C80813" w:rsidRPr="00C501E5">
        <w:rPr>
          <w:sz w:val="28"/>
          <w:szCs w:val="26"/>
          <w:lang w:val="en-US" w:eastAsia="en-US"/>
        </w:rPr>
        <w:t>c</w:t>
      </w:r>
      <w:r w:rsidR="00C80813" w:rsidRPr="00C501E5">
        <w:rPr>
          <w:sz w:val="28"/>
          <w:szCs w:val="26"/>
          <w:lang w:eastAsia="en-US"/>
        </w:rPr>
        <w:t>. 12]</w:t>
      </w:r>
      <w:r w:rsidR="00C80813">
        <w:rPr>
          <w:sz w:val="28"/>
          <w:szCs w:val="26"/>
          <w:lang w:eastAsia="en-US"/>
        </w:rPr>
        <w:t>;</w:t>
      </w:r>
    </w:p>
    <w:p w14:paraId="0261F368" w14:textId="77777777" w:rsidR="00C80813" w:rsidRPr="00C501E5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б</w:t>
      </w:r>
      <w:r w:rsidR="00C80813" w:rsidRPr="00C501E5">
        <w:rPr>
          <w:sz w:val="28"/>
          <w:szCs w:val="26"/>
          <w:lang w:eastAsia="en-US"/>
        </w:rPr>
        <w:t>иблиографический список формируется в конце статьи по мере упоминания источников в тексте (не по алфавиту)</w:t>
      </w:r>
      <w:r w:rsidR="00C80813">
        <w:rPr>
          <w:sz w:val="28"/>
          <w:szCs w:val="26"/>
          <w:lang w:eastAsia="en-US"/>
        </w:rPr>
        <w:t>;</w:t>
      </w:r>
    </w:p>
    <w:p w14:paraId="02C3A145" w14:textId="24B03A38" w:rsidR="00C80813" w:rsidRDefault="00346575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-</w:t>
      </w:r>
      <w:r w:rsidR="00C80813">
        <w:rPr>
          <w:sz w:val="28"/>
          <w:szCs w:val="26"/>
          <w:lang w:eastAsia="en-US"/>
        </w:rPr>
        <w:t>о</w:t>
      </w:r>
      <w:r w:rsidR="00C80813" w:rsidRPr="00C501E5">
        <w:rPr>
          <w:sz w:val="28"/>
          <w:szCs w:val="26"/>
          <w:lang w:eastAsia="en-US"/>
        </w:rPr>
        <w:t>тветственность за достоверность и содержание присланных материалов несет автор.</w:t>
      </w:r>
    </w:p>
    <w:p w14:paraId="17B64F36" w14:textId="77777777" w:rsidR="00082263" w:rsidRDefault="00082263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</w:p>
    <w:p w14:paraId="260E884C" w14:textId="77777777" w:rsidR="00E56B75" w:rsidRPr="00E56B75" w:rsidRDefault="008143F1" w:rsidP="0033420C">
      <w:pPr>
        <w:shd w:val="clear" w:color="auto" w:fill="FFFFFF"/>
        <w:spacing w:line="245" w:lineRule="auto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E56B75">
        <w:rPr>
          <w:sz w:val="28"/>
          <w:szCs w:val="26"/>
          <w:lang w:eastAsia="en-US"/>
        </w:rPr>
        <w:t>.</w:t>
      </w:r>
      <w:proofErr w:type="gramStart"/>
      <w:r w:rsidR="00E56B75">
        <w:rPr>
          <w:sz w:val="28"/>
          <w:szCs w:val="26"/>
          <w:lang w:eastAsia="en-US"/>
        </w:rPr>
        <w:t>8.Работы</w:t>
      </w:r>
      <w:proofErr w:type="gramEnd"/>
      <w:r w:rsidR="00E56B75">
        <w:rPr>
          <w:sz w:val="28"/>
          <w:szCs w:val="26"/>
          <w:lang w:eastAsia="en-US"/>
        </w:rPr>
        <w:t xml:space="preserve"> проверяются на оригинальность в программе </w:t>
      </w:r>
      <w:proofErr w:type="spellStart"/>
      <w:r w:rsidR="00E56B75">
        <w:rPr>
          <w:sz w:val="28"/>
          <w:szCs w:val="26"/>
          <w:lang w:eastAsia="en-US"/>
        </w:rPr>
        <w:t>Антиплагиат.ру</w:t>
      </w:r>
      <w:proofErr w:type="spellEnd"/>
      <w:r w:rsidR="00E56B75">
        <w:rPr>
          <w:sz w:val="28"/>
          <w:szCs w:val="26"/>
          <w:lang w:eastAsia="en-US"/>
        </w:rPr>
        <w:t>. Процент авторского текста должен быть не менее 75%.</w:t>
      </w:r>
    </w:p>
    <w:p w14:paraId="168F86E0" w14:textId="77777777" w:rsidR="00C80813" w:rsidRDefault="00C80813" w:rsidP="00D86A88">
      <w:pPr>
        <w:shd w:val="clear" w:color="auto" w:fill="FFFFFF"/>
        <w:tabs>
          <w:tab w:val="left" w:pos="851"/>
          <w:tab w:val="left" w:pos="993"/>
        </w:tabs>
        <w:ind w:firstLine="709"/>
        <w:jc w:val="center"/>
        <w:rPr>
          <w:sz w:val="28"/>
          <w:szCs w:val="28"/>
        </w:rPr>
      </w:pPr>
    </w:p>
    <w:p w14:paraId="1B360536" w14:textId="77777777" w:rsidR="00C501E5" w:rsidRPr="00C501E5" w:rsidRDefault="00AE1DD5" w:rsidP="00C80813">
      <w:pPr>
        <w:jc w:val="center"/>
        <w:rPr>
          <w:sz w:val="28"/>
          <w:szCs w:val="26"/>
          <w:lang w:eastAsia="en-US"/>
        </w:rPr>
      </w:pPr>
      <w:r w:rsidRPr="00C501E5">
        <w:rPr>
          <w:b/>
          <w:sz w:val="28"/>
          <w:szCs w:val="28"/>
        </w:rPr>
        <w:t> </w:t>
      </w:r>
    </w:p>
    <w:p w14:paraId="429B5A6E" w14:textId="3F48A46E" w:rsidR="009D3111" w:rsidRDefault="009D3111" w:rsidP="009D31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</w:t>
      </w:r>
      <w:r w:rsidRPr="00D86A88">
        <w:rPr>
          <w:b/>
          <w:sz w:val="28"/>
          <w:szCs w:val="28"/>
        </w:rPr>
        <w:t>.</w:t>
      </w:r>
      <w:r w:rsidRPr="00D86A88">
        <w:rPr>
          <w:sz w:val="28"/>
          <w:szCs w:val="28"/>
        </w:rPr>
        <w:t> </w:t>
      </w:r>
      <w:r w:rsidRPr="00C501E5">
        <w:rPr>
          <w:b/>
          <w:sz w:val="28"/>
          <w:szCs w:val="28"/>
        </w:rPr>
        <w:t xml:space="preserve">Порядок </w:t>
      </w:r>
      <w:r>
        <w:rPr>
          <w:b/>
          <w:sz w:val="28"/>
          <w:szCs w:val="28"/>
        </w:rPr>
        <w:t>подведения итогов</w:t>
      </w:r>
      <w:r w:rsidRPr="00C501E5">
        <w:rPr>
          <w:b/>
          <w:sz w:val="28"/>
          <w:szCs w:val="28"/>
        </w:rPr>
        <w:t xml:space="preserve"> Конференции</w:t>
      </w:r>
    </w:p>
    <w:p w14:paraId="4126637D" w14:textId="77777777" w:rsidR="00A94BC1" w:rsidRDefault="00A94BC1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78C37A6A" w14:textId="2D9A0C66" w:rsidR="00A23362" w:rsidRDefault="009D3111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По итогам работы конференции будет издан сборник методических материалов. </w:t>
      </w:r>
    </w:p>
    <w:p w14:paraId="09DA7FDF" w14:textId="4964850E" w:rsidR="009D3111" w:rsidRPr="009D3111" w:rsidRDefault="009D3111" w:rsidP="00346575">
      <w:pPr>
        <w:pStyle w:val="6"/>
        <w:spacing w:before="0" w:line="240" w:lineRule="auto"/>
        <w:ind w:right="23" w:firstLine="709"/>
        <w:rPr>
          <w:rStyle w:val="a9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Электронный вариант сборника размещается на сайте </w:t>
      </w:r>
      <w:hyperlink r:id="rId10" w:history="1">
        <w:r w:rsidRPr="004C066C">
          <w:rPr>
            <w:rStyle w:val="a9"/>
            <w:sz w:val="28"/>
            <w:szCs w:val="28"/>
          </w:rPr>
          <w:t>https://edu.tatar.ru/tetyushi/tetush</w:t>
        </w:r>
      </w:hyperlink>
      <w:r>
        <w:rPr>
          <w:rStyle w:val="a9"/>
          <w:sz w:val="28"/>
          <w:szCs w:val="28"/>
        </w:rPr>
        <w:t xml:space="preserve">  </w:t>
      </w:r>
      <w:r w:rsidRPr="009D3111">
        <w:rPr>
          <w:rStyle w:val="a9"/>
          <w:color w:val="auto"/>
          <w:sz w:val="28"/>
          <w:szCs w:val="28"/>
          <w:u w:val="none"/>
        </w:rPr>
        <w:t>во вкладке конференции.</w:t>
      </w:r>
      <w:r>
        <w:rPr>
          <w:rStyle w:val="a9"/>
          <w:color w:val="auto"/>
          <w:sz w:val="28"/>
          <w:szCs w:val="28"/>
          <w:u w:val="none"/>
        </w:rPr>
        <w:t xml:space="preserve"> Распечатанный вариант сборника можно будет забрать в </w:t>
      </w:r>
      <w:r w:rsidRPr="009D3111">
        <w:rPr>
          <w:rStyle w:val="a9"/>
          <w:color w:val="auto"/>
          <w:sz w:val="28"/>
          <w:szCs w:val="28"/>
          <w:u w:val="none"/>
        </w:rPr>
        <w:t>ГАОУ ДПО «Институт развития образования Республики Татарстан»</w:t>
      </w:r>
      <w:r>
        <w:rPr>
          <w:rStyle w:val="a9"/>
          <w:color w:val="auto"/>
          <w:sz w:val="28"/>
          <w:szCs w:val="28"/>
          <w:u w:val="none"/>
        </w:rPr>
        <w:t>.</w:t>
      </w:r>
    </w:p>
    <w:p w14:paraId="19D70B13" w14:textId="231810D0" w:rsidR="009D3111" w:rsidRDefault="009D3111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Все участники </w:t>
      </w:r>
      <w:r w:rsidRPr="00F94C9A">
        <w:rPr>
          <w:b/>
          <w:bCs/>
          <w:sz w:val="28"/>
          <w:szCs w:val="28"/>
        </w:rPr>
        <w:t>второго этапа</w:t>
      </w:r>
      <w:r>
        <w:rPr>
          <w:sz w:val="28"/>
          <w:szCs w:val="28"/>
        </w:rPr>
        <w:t xml:space="preserve"> конференции (выступающие и слушатели) получают сертификат: сертификат участника/ сертификат, подтверждающий выступление.</w:t>
      </w:r>
    </w:p>
    <w:p w14:paraId="6D49B794" w14:textId="5858F61D" w:rsidR="009D3111" w:rsidRDefault="009D3111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Сертификаты направляются в школы почтой России</w:t>
      </w:r>
      <w:r w:rsidR="00254F8B">
        <w:rPr>
          <w:sz w:val="28"/>
          <w:szCs w:val="28"/>
        </w:rPr>
        <w:t xml:space="preserve"> (документы будут разосланы в течение 2 недель)</w:t>
      </w:r>
      <w:r>
        <w:rPr>
          <w:sz w:val="28"/>
          <w:szCs w:val="28"/>
        </w:rPr>
        <w:t>.</w:t>
      </w:r>
    </w:p>
    <w:p w14:paraId="39E849E3" w14:textId="1F675332" w:rsidR="00254F8B" w:rsidRDefault="00254F8B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9EF74D0" w14:textId="604F8468" w:rsidR="00254F8B" w:rsidRDefault="00254F8B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Ссылки для подключения размещаются </w:t>
      </w:r>
      <w:hyperlink r:id="rId11" w:history="1">
        <w:r w:rsidRPr="004C066C">
          <w:rPr>
            <w:rStyle w:val="a9"/>
            <w:sz w:val="28"/>
            <w:szCs w:val="28"/>
          </w:rPr>
          <w:t>https://edu.tatar.ru/tetyushi/tetush</w:t>
        </w:r>
      </w:hyperlink>
      <w:r>
        <w:rPr>
          <w:rStyle w:val="a9"/>
          <w:sz w:val="28"/>
          <w:szCs w:val="28"/>
        </w:rPr>
        <w:t xml:space="preserve">  </w:t>
      </w:r>
      <w:r w:rsidRPr="009D3111">
        <w:rPr>
          <w:rStyle w:val="a9"/>
          <w:color w:val="auto"/>
          <w:sz w:val="28"/>
          <w:szCs w:val="28"/>
          <w:u w:val="none"/>
        </w:rPr>
        <w:t>во вкладке конференции</w:t>
      </w:r>
      <w:r>
        <w:rPr>
          <w:rStyle w:val="a9"/>
          <w:color w:val="auto"/>
          <w:sz w:val="28"/>
          <w:szCs w:val="28"/>
          <w:u w:val="none"/>
        </w:rPr>
        <w:t xml:space="preserve"> за 3 дня до мероприятия.</w:t>
      </w:r>
    </w:p>
    <w:p w14:paraId="6C55DCFC" w14:textId="1AF52C10" w:rsidR="009D3111" w:rsidRDefault="009D3111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AA828EB" w14:textId="50E74BD6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Телефон для </w:t>
      </w:r>
      <w:r w:rsidR="00211EBF">
        <w:rPr>
          <w:sz w:val="28"/>
          <w:szCs w:val="28"/>
        </w:rPr>
        <w:t>получения дополнительной информации</w:t>
      </w:r>
      <w:r>
        <w:rPr>
          <w:sz w:val="28"/>
          <w:szCs w:val="28"/>
        </w:rPr>
        <w:t>: 88437325401</w:t>
      </w:r>
      <w:r w:rsidR="00704DF1">
        <w:rPr>
          <w:sz w:val="28"/>
          <w:szCs w:val="28"/>
        </w:rPr>
        <w:t>.</w:t>
      </w:r>
    </w:p>
    <w:p w14:paraId="68368F63" w14:textId="77777777" w:rsidR="009D3111" w:rsidRDefault="009D3111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7E3C23B3" w14:textId="5F777095" w:rsidR="00A23362" w:rsidRDefault="00A23362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0426EEAE" w14:textId="649F47ED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D972A36" w14:textId="3B3B2EA9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879E973" w14:textId="27FDDBBD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0E397E8" w14:textId="46478C9A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1E9CA4F" w14:textId="410314C9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E4145ED" w14:textId="192465F3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467CE61" w14:textId="3D65346F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E994DF4" w14:textId="0A507C5C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CBF8C7E" w14:textId="6B7DAB04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F16B236" w14:textId="34BFA1E7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36B2DE0E" w14:textId="06FD8F57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8709E53" w14:textId="2376A5F4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9C94647" w14:textId="5999D3F4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7D652063" w14:textId="2B98739F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29865C5" w14:textId="7B84E338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340DE570" w14:textId="1427CA8A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591C33C" w14:textId="53FBA9FD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78B53CE7" w14:textId="5BEE5CA2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2649049" w14:textId="47002DC4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CE88B99" w14:textId="30404CCB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DCEC3EA" w14:textId="703EBC60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31CD9CF2" w14:textId="380AC34F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0FF38DE9" w14:textId="0D97DFD1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67202EF" w14:textId="2EE75288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7B55FEB9" w14:textId="77777777" w:rsidR="00492F86" w:rsidRDefault="00492F86" w:rsidP="00346575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7F5E68AA" w14:textId="77777777" w:rsidR="00A94BC1" w:rsidRPr="009A6D10" w:rsidRDefault="00A94BC1" w:rsidP="00A94BC1">
      <w:pPr>
        <w:pStyle w:val="aa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9A6D1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Состав</w:t>
      </w:r>
    </w:p>
    <w:p w14:paraId="7818028F" w14:textId="595131ED" w:rsidR="00A94BC1" w:rsidRDefault="00A94BC1" w:rsidP="00A94BC1">
      <w:pPr>
        <w:pStyle w:val="aa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9A6D1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организационного комитета по проведению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E4D7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I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республиканской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научно-практической </w:t>
      </w:r>
      <w:proofErr w:type="gramStart"/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конференции</w:t>
      </w:r>
      <w:r w:rsidR="00492F86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C144F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proofErr w:type="gramEnd"/>
      <w:r w:rsidRPr="00A94BC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Современное образование: опыт, проблемы, перспективы</w:t>
      </w:r>
      <w:r w:rsidRPr="00C144F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14:paraId="4C2725AE" w14:textId="77777777" w:rsidR="00A94BC1" w:rsidRDefault="00A94BC1" w:rsidP="00A94BC1">
      <w:pPr>
        <w:pStyle w:val="aa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26"/>
        <w:gridCol w:w="6366"/>
      </w:tblGrid>
      <w:tr w:rsidR="00A94BC1" w:rsidRPr="00616EBB" w14:paraId="79B0A4C3" w14:textId="77777777" w:rsidTr="00F27631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D5643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№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2F7D9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jc w:val="center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Ф.И.О.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AF974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jc w:val="center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Должность</w:t>
            </w:r>
          </w:p>
        </w:tc>
      </w:tr>
      <w:tr w:rsidR="00A94BC1" w:rsidRPr="00616EBB" w14:paraId="0FA864D9" w14:textId="77777777" w:rsidTr="00F27631">
        <w:trPr>
          <w:trHeight w:hRule="exact" w:val="3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ADD3F0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Председатель организационного комитета</w:t>
            </w:r>
          </w:p>
        </w:tc>
      </w:tr>
      <w:tr w:rsidR="00A94BC1" w:rsidRPr="00616EBB" w14:paraId="3CB1BEF3" w14:textId="77777777" w:rsidTr="00F27631">
        <w:trPr>
          <w:trHeight w:hRule="exact" w:val="71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19752" w14:textId="77777777" w:rsidR="00A94BC1" w:rsidRPr="00616EBB" w:rsidRDefault="00A94BC1" w:rsidP="001429C0">
            <w:pPr>
              <w:widowControl w:val="0"/>
              <w:spacing w:line="21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rFonts w:eastAsia="Microsoft Sans Serif"/>
                <w:color w:val="000000"/>
                <w:sz w:val="26"/>
                <w:szCs w:val="26"/>
                <w:lang w:bidi="ru-RU"/>
              </w:rPr>
              <w:t>1</w:t>
            </w:r>
            <w:r w:rsidRPr="00616EBB">
              <w:rPr>
                <w:rFonts w:eastAsia="Franklin Gothic Demi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7115C" w14:textId="77777777" w:rsidR="00A94BC1" w:rsidRPr="00616EBB" w:rsidRDefault="00A94BC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Нугуманова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Людмила Николаевна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1D7D4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Ректор ГАОУ ДПО ИРО РТ</w:t>
            </w:r>
          </w:p>
        </w:tc>
      </w:tr>
      <w:tr w:rsidR="00A94BC1" w:rsidRPr="00616EBB" w14:paraId="6FAF4963" w14:textId="77777777" w:rsidTr="00F27631">
        <w:trPr>
          <w:trHeight w:hRule="exact" w:val="3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F74F71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jc w:val="center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Заместитель председателя организационного комитета</w:t>
            </w:r>
          </w:p>
        </w:tc>
      </w:tr>
      <w:tr w:rsidR="00A94BC1" w:rsidRPr="00616EBB" w14:paraId="447A2923" w14:textId="77777777" w:rsidTr="00F27631">
        <w:trPr>
          <w:trHeight w:hRule="exact" w:val="105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F42AB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5C96" w14:textId="77777777" w:rsidR="00A94BC1" w:rsidRPr="00616EBB" w:rsidRDefault="00A94BC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Кирилина Гульнара 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Феридовна</w:t>
            </w:r>
            <w:proofErr w:type="spellEnd"/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59E64" w14:textId="77777777" w:rsidR="00A94BC1" w:rsidRPr="00616EBB" w:rsidRDefault="00A94BC1" w:rsidP="001429C0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Начальник МКУ «Отдел образования Исполнительного комитета 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Тетюшского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муниципального района РТ»</w:t>
            </w:r>
          </w:p>
        </w:tc>
      </w:tr>
      <w:tr w:rsidR="00A94BC1" w:rsidRPr="00616EBB" w14:paraId="29717969" w14:textId="77777777" w:rsidTr="00F27631">
        <w:trPr>
          <w:trHeight w:hRule="exact" w:val="37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88F025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jc w:val="center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Члены организационного комитета</w:t>
            </w:r>
          </w:p>
        </w:tc>
      </w:tr>
      <w:tr w:rsidR="00A94BC1" w:rsidRPr="00616EBB" w14:paraId="14663CAE" w14:textId="77777777" w:rsidTr="00F27631">
        <w:trPr>
          <w:trHeight w:hRule="exact" w:val="74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B6CF1" w14:textId="77777777" w:rsidR="00A94BC1" w:rsidRPr="00616EBB" w:rsidRDefault="00A94BC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0B14" w14:textId="77777777" w:rsidR="00A94BC1" w:rsidRPr="00616EBB" w:rsidRDefault="00A94BC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8DA95" w14:textId="77777777" w:rsidR="00A94BC1" w:rsidRPr="00616EBB" w:rsidRDefault="00A94BC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</w:p>
        </w:tc>
      </w:tr>
      <w:tr w:rsidR="00F27631" w:rsidRPr="00616EBB" w14:paraId="20D1AFB3" w14:textId="77777777" w:rsidTr="00F27631">
        <w:trPr>
          <w:trHeight w:hRule="exact" w:val="74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29BAE" w14:textId="77777777" w:rsidR="00F27631" w:rsidRPr="00616EBB" w:rsidRDefault="00F2763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3797" w14:textId="77777777" w:rsidR="00F27631" w:rsidRPr="00616EBB" w:rsidRDefault="00F2763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08816" w14:textId="77777777" w:rsidR="00F27631" w:rsidRPr="00616EBB" w:rsidRDefault="00F2763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</w:p>
        </w:tc>
      </w:tr>
      <w:tr w:rsidR="00F27631" w:rsidRPr="00616EBB" w14:paraId="0C960F62" w14:textId="77777777" w:rsidTr="00F27631">
        <w:trPr>
          <w:trHeight w:hRule="exact" w:val="74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E3B99" w14:textId="77777777" w:rsidR="00F27631" w:rsidRPr="00616EBB" w:rsidRDefault="00F2763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120B0" w14:textId="77777777" w:rsidR="00F27631" w:rsidRPr="00616EBB" w:rsidRDefault="00F2763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00469" w14:textId="77777777" w:rsidR="00F27631" w:rsidRPr="00616EBB" w:rsidRDefault="00F27631" w:rsidP="001429C0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</w:p>
        </w:tc>
      </w:tr>
      <w:tr w:rsidR="00A94BC1" w:rsidRPr="00616EBB" w14:paraId="7F964BDE" w14:textId="77777777" w:rsidTr="00F27631">
        <w:trPr>
          <w:trHeight w:hRule="exact" w:val="14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8D0E8" w14:textId="77777777" w:rsidR="00A94BC1" w:rsidRPr="00616EBB" w:rsidRDefault="00F2763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6</w:t>
            </w:r>
            <w:r w:rsidR="00A94BC1"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337DC" w14:textId="77777777" w:rsidR="00A94BC1" w:rsidRPr="00616EBB" w:rsidRDefault="00A94BC1" w:rsidP="001429C0">
            <w:pPr>
              <w:widowControl w:val="0"/>
              <w:spacing w:line="322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Ромашкина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Дарья Михайловна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2DC32" w14:textId="77777777" w:rsidR="00A94BC1" w:rsidRPr="00616EBB" w:rsidRDefault="00F27631" w:rsidP="001429C0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proofErr w:type="spellStart"/>
            <w:r>
              <w:rPr>
                <w:color w:val="000000"/>
                <w:spacing w:val="5"/>
                <w:sz w:val="26"/>
                <w:szCs w:val="26"/>
                <w:lang w:bidi="ru-RU"/>
              </w:rPr>
              <w:t>И.о</w:t>
            </w:r>
            <w:proofErr w:type="spellEnd"/>
            <w:r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. заместителя начальника </w:t>
            </w:r>
            <w:r w:rsidR="00A94BC1"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МКУ «Отдел образования Исполнительного комитета </w:t>
            </w:r>
            <w:proofErr w:type="spellStart"/>
            <w:r w:rsidR="00A94BC1"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Тетюшского</w:t>
            </w:r>
            <w:proofErr w:type="spellEnd"/>
            <w:r w:rsidR="00A94BC1"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муниципального района РТ»</w:t>
            </w:r>
            <w:r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по учебно-методической работе</w:t>
            </w:r>
          </w:p>
        </w:tc>
      </w:tr>
      <w:tr w:rsidR="00A94BC1" w:rsidRPr="00616EBB" w14:paraId="7E3CFA4C" w14:textId="77777777" w:rsidTr="00F27631">
        <w:trPr>
          <w:trHeight w:hRule="exact" w:val="114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97E75" w14:textId="77777777" w:rsidR="00A94BC1" w:rsidRPr="00616EBB" w:rsidRDefault="00F27631" w:rsidP="001429C0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7</w:t>
            </w:r>
            <w:r w:rsidR="00A94BC1"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51D40" w14:textId="77777777" w:rsidR="00A94BC1" w:rsidRPr="00616EBB" w:rsidRDefault="00A94BC1" w:rsidP="001429C0">
            <w:pPr>
              <w:widowControl w:val="0"/>
              <w:spacing w:line="322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Белякова Наталья Владимировна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01CC8" w14:textId="77777777" w:rsidR="00A94BC1" w:rsidRPr="00616EBB" w:rsidRDefault="00A94BC1" w:rsidP="001429C0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Методист МКУ «Отдел образования Исполнительного комитета 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Тетюшского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муниципального района РТ»</w:t>
            </w:r>
          </w:p>
        </w:tc>
      </w:tr>
      <w:tr w:rsidR="00F27631" w:rsidRPr="00616EBB" w14:paraId="1B42E480" w14:textId="77777777" w:rsidTr="00F27631">
        <w:trPr>
          <w:trHeight w:hRule="exact" w:val="114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B270E" w14:textId="77777777" w:rsidR="00F27631" w:rsidRDefault="00F27631" w:rsidP="00F27631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8.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5F7DD" w14:textId="77777777" w:rsidR="00F27631" w:rsidRPr="00616EBB" w:rsidRDefault="00F27631" w:rsidP="00F27631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Гарипова Резеда </w:t>
            </w:r>
            <w:proofErr w:type="spellStart"/>
            <w:r>
              <w:rPr>
                <w:color w:val="000000"/>
                <w:spacing w:val="5"/>
                <w:sz w:val="26"/>
                <w:szCs w:val="26"/>
                <w:lang w:bidi="ru-RU"/>
              </w:rPr>
              <w:t>Ахметовна</w:t>
            </w:r>
            <w:proofErr w:type="spellEnd"/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2A077" w14:textId="77777777" w:rsidR="00F27631" w:rsidRPr="00616EBB" w:rsidRDefault="00F27631" w:rsidP="00F27631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Методист МКУ «Отдел образования Исполнительного комитета 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Тетюшского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муниципального района РТ»</w:t>
            </w:r>
          </w:p>
        </w:tc>
      </w:tr>
      <w:tr w:rsidR="00F27631" w:rsidRPr="00616EBB" w14:paraId="496C8621" w14:textId="77777777" w:rsidTr="00F27631">
        <w:trPr>
          <w:trHeight w:hRule="exact" w:val="106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4D24C" w14:textId="77777777" w:rsidR="00F27631" w:rsidRPr="00616EBB" w:rsidRDefault="00F27631" w:rsidP="00F27631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9</w:t>
            </w: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4989C" w14:textId="77777777" w:rsidR="00F27631" w:rsidRPr="00616EBB" w:rsidRDefault="00F27631" w:rsidP="00F27631">
            <w:pPr>
              <w:widowControl w:val="0"/>
              <w:spacing w:line="326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Фаткуллов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Илдар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Робертович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F5AD6" w14:textId="77777777" w:rsidR="00F27631" w:rsidRPr="00616EBB" w:rsidRDefault="00F27631" w:rsidP="00F27631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Директор МБОУ «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Тетюшская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средняя общеобразовательная школа № 1 имени Героя Советского Союза Ханжина Павла Семеновича»</w:t>
            </w:r>
          </w:p>
        </w:tc>
      </w:tr>
      <w:tr w:rsidR="00F27631" w:rsidRPr="00616EBB" w14:paraId="1FE095D9" w14:textId="77777777" w:rsidTr="00F27631">
        <w:trPr>
          <w:trHeight w:hRule="exact" w:val="14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27747" w14:textId="77777777" w:rsidR="00F27631" w:rsidRPr="00616EBB" w:rsidRDefault="00F27631" w:rsidP="00F27631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10</w:t>
            </w: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D015" w14:textId="77777777" w:rsidR="00F27631" w:rsidRPr="00616EBB" w:rsidRDefault="00F27631" w:rsidP="00F27631">
            <w:pPr>
              <w:widowControl w:val="0"/>
              <w:spacing w:line="312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Гисматуллина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Светлана Михайловна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9A80B" w14:textId="77777777" w:rsidR="00F27631" w:rsidRPr="00616EBB" w:rsidRDefault="00F27631" w:rsidP="00F27631">
            <w:pPr>
              <w:widowControl w:val="0"/>
              <w:spacing w:line="317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Заместитель директора по учебной работе МБОУ «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Тетюшская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средняя общеобразовательная школа №</w:t>
            </w:r>
            <w:r>
              <w:rPr>
                <w:color w:val="000000"/>
                <w:spacing w:val="5"/>
                <w:sz w:val="26"/>
                <w:szCs w:val="26"/>
                <w:lang w:val="en-US" w:bidi="ru-RU"/>
              </w:rPr>
              <w:t> </w:t>
            </w: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1 имени Героя Советского Союза Ханжина Павла Семеновича»</w:t>
            </w:r>
          </w:p>
        </w:tc>
      </w:tr>
      <w:tr w:rsidR="00F27631" w:rsidRPr="00616EBB" w14:paraId="512040D1" w14:textId="77777777" w:rsidTr="00F27631">
        <w:trPr>
          <w:trHeight w:hRule="exact" w:val="7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17662" w14:textId="77777777" w:rsidR="00F27631" w:rsidRPr="00616EBB" w:rsidRDefault="00F27631" w:rsidP="00F27631">
            <w:pPr>
              <w:widowControl w:val="0"/>
              <w:spacing w:line="240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>
              <w:rPr>
                <w:color w:val="000000"/>
                <w:spacing w:val="5"/>
                <w:sz w:val="26"/>
                <w:szCs w:val="26"/>
                <w:lang w:bidi="ru-RU"/>
              </w:rPr>
              <w:t>11</w:t>
            </w: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74B32" w14:textId="77777777" w:rsidR="00F27631" w:rsidRPr="00616EBB" w:rsidRDefault="00F27631" w:rsidP="00F27631">
            <w:pPr>
              <w:widowControl w:val="0"/>
              <w:spacing w:line="317" w:lineRule="exact"/>
              <w:ind w:left="57" w:right="57"/>
              <w:rPr>
                <w:color w:val="000000"/>
                <w:spacing w:val="5"/>
                <w:sz w:val="26"/>
                <w:szCs w:val="26"/>
                <w:lang w:bidi="ru-RU"/>
              </w:rPr>
            </w:pP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Авандейкина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Валентина Петровна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C7C7B" w14:textId="77777777" w:rsidR="00F27631" w:rsidRPr="00616EBB" w:rsidRDefault="00F27631" w:rsidP="00F27631">
            <w:pPr>
              <w:widowControl w:val="0"/>
              <w:spacing w:line="322" w:lineRule="exact"/>
              <w:ind w:left="57" w:right="57"/>
              <w:jc w:val="both"/>
              <w:rPr>
                <w:color w:val="000000"/>
                <w:spacing w:val="5"/>
                <w:sz w:val="26"/>
                <w:szCs w:val="26"/>
                <w:lang w:bidi="ru-RU"/>
              </w:rPr>
            </w:pPr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Методист МКУ «Отдел образования Исполнительного комитета </w:t>
            </w:r>
            <w:proofErr w:type="spellStart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>Тетюшского</w:t>
            </w:r>
            <w:proofErr w:type="spellEnd"/>
            <w:r w:rsidRPr="00616EBB">
              <w:rPr>
                <w:color w:val="000000"/>
                <w:spacing w:val="5"/>
                <w:sz w:val="26"/>
                <w:szCs w:val="26"/>
                <w:lang w:bidi="ru-RU"/>
              </w:rPr>
              <w:t xml:space="preserve"> муниципального района РТ»</w:t>
            </w:r>
          </w:p>
        </w:tc>
      </w:tr>
    </w:tbl>
    <w:p w14:paraId="474FDAF2" w14:textId="77777777" w:rsidR="00E42DC7" w:rsidRPr="004F2B64" w:rsidRDefault="00E42DC7" w:rsidP="0009320A">
      <w:pPr>
        <w:jc w:val="center"/>
        <w:rPr>
          <w:sz w:val="28"/>
          <w:szCs w:val="28"/>
        </w:rPr>
      </w:pPr>
    </w:p>
    <w:sectPr w:rsidR="00E42DC7" w:rsidRPr="004F2B64" w:rsidSect="007E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7948"/>
    <w:multiLevelType w:val="hybridMultilevel"/>
    <w:tmpl w:val="05468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552B7"/>
    <w:multiLevelType w:val="multilevel"/>
    <w:tmpl w:val="359AB23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3F1E7B"/>
    <w:multiLevelType w:val="multilevel"/>
    <w:tmpl w:val="048EF3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08D4DE8"/>
    <w:multiLevelType w:val="hybridMultilevel"/>
    <w:tmpl w:val="05C4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A71B7"/>
    <w:multiLevelType w:val="multilevel"/>
    <w:tmpl w:val="9A90ED0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" w15:restartNumberingAfterBreak="0">
    <w:nsid w:val="374B0003"/>
    <w:multiLevelType w:val="multilevel"/>
    <w:tmpl w:val="3554309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DDF56D3"/>
    <w:multiLevelType w:val="multilevel"/>
    <w:tmpl w:val="6DC80A0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0E851E9"/>
    <w:multiLevelType w:val="multilevel"/>
    <w:tmpl w:val="1BA625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6F84FA9"/>
    <w:multiLevelType w:val="multilevel"/>
    <w:tmpl w:val="9780AE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487C0F7C"/>
    <w:multiLevelType w:val="multilevel"/>
    <w:tmpl w:val="7396C8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55A2651F"/>
    <w:multiLevelType w:val="multilevel"/>
    <w:tmpl w:val="401A7B7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E901744"/>
    <w:multiLevelType w:val="hybridMultilevel"/>
    <w:tmpl w:val="A2B8E566"/>
    <w:lvl w:ilvl="0" w:tplc="DD92DF6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666D0B"/>
    <w:multiLevelType w:val="hybridMultilevel"/>
    <w:tmpl w:val="9C8040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1A4A45"/>
    <w:multiLevelType w:val="hybridMultilevel"/>
    <w:tmpl w:val="C79E86CC"/>
    <w:lvl w:ilvl="0" w:tplc="092AEBD4"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112C00"/>
    <w:multiLevelType w:val="hybridMultilevel"/>
    <w:tmpl w:val="F39EA5E6"/>
    <w:lvl w:ilvl="0" w:tplc="0BA63B5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22284F"/>
    <w:multiLevelType w:val="multilevel"/>
    <w:tmpl w:val="2F52D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68C63DE4"/>
    <w:multiLevelType w:val="multilevel"/>
    <w:tmpl w:val="660A16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7" w15:restartNumberingAfterBreak="0">
    <w:nsid w:val="75690F50"/>
    <w:multiLevelType w:val="hybridMultilevel"/>
    <w:tmpl w:val="2FDC8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B7138"/>
    <w:multiLevelType w:val="multilevel"/>
    <w:tmpl w:val="A3B02D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E765923"/>
    <w:multiLevelType w:val="hybridMultilevel"/>
    <w:tmpl w:val="A8647D64"/>
    <w:lvl w:ilvl="0" w:tplc="647A220E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8"/>
  </w:num>
  <w:num w:numId="5">
    <w:abstractNumId w:val="7"/>
  </w:num>
  <w:num w:numId="6">
    <w:abstractNumId w:val="13"/>
  </w:num>
  <w:num w:numId="7">
    <w:abstractNumId w:val="15"/>
  </w:num>
  <w:num w:numId="8">
    <w:abstractNumId w:val="2"/>
  </w:num>
  <w:num w:numId="9">
    <w:abstractNumId w:val="1"/>
  </w:num>
  <w:num w:numId="10">
    <w:abstractNumId w:val="4"/>
  </w:num>
  <w:num w:numId="11">
    <w:abstractNumId w:val="8"/>
  </w:num>
  <w:num w:numId="12">
    <w:abstractNumId w:val="11"/>
  </w:num>
  <w:num w:numId="13">
    <w:abstractNumId w:val="6"/>
  </w:num>
  <w:num w:numId="14">
    <w:abstractNumId w:val="5"/>
  </w:num>
  <w:num w:numId="15">
    <w:abstractNumId w:val="17"/>
  </w:num>
  <w:num w:numId="16">
    <w:abstractNumId w:val="0"/>
  </w:num>
  <w:num w:numId="17">
    <w:abstractNumId w:val="16"/>
  </w:num>
  <w:num w:numId="18">
    <w:abstractNumId w:val="10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D2"/>
    <w:rsid w:val="00014EC0"/>
    <w:rsid w:val="00034E31"/>
    <w:rsid w:val="00037F2C"/>
    <w:rsid w:val="00047630"/>
    <w:rsid w:val="00052A31"/>
    <w:rsid w:val="00082263"/>
    <w:rsid w:val="00085193"/>
    <w:rsid w:val="0009320A"/>
    <w:rsid w:val="000A48B9"/>
    <w:rsid w:val="000C0693"/>
    <w:rsid w:val="000C3623"/>
    <w:rsid w:val="000C6EDB"/>
    <w:rsid w:val="000F34CE"/>
    <w:rsid w:val="00101599"/>
    <w:rsid w:val="00102B02"/>
    <w:rsid w:val="001164E9"/>
    <w:rsid w:val="00122183"/>
    <w:rsid w:val="00146970"/>
    <w:rsid w:val="00161940"/>
    <w:rsid w:val="00192A63"/>
    <w:rsid w:val="001A5F58"/>
    <w:rsid w:val="001B3BCB"/>
    <w:rsid w:val="001B5978"/>
    <w:rsid w:val="001C1F86"/>
    <w:rsid w:val="001C278F"/>
    <w:rsid w:val="001C7CE2"/>
    <w:rsid w:val="001E4EBA"/>
    <w:rsid w:val="001E6816"/>
    <w:rsid w:val="00204CFD"/>
    <w:rsid w:val="002079ED"/>
    <w:rsid w:val="00211EBF"/>
    <w:rsid w:val="002211D6"/>
    <w:rsid w:val="002217EE"/>
    <w:rsid w:val="00221BF0"/>
    <w:rsid w:val="0022794A"/>
    <w:rsid w:val="00250930"/>
    <w:rsid w:val="00254F8B"/>
    <w:rsid w:val="002800D7"/>
    <w:rsid w:val="002860D9"/>
    <w:rsid w:val="002B4D7E"/>
    <w:rsid w:val="002C05DA"/>
    <w:rsid w:val="002D4008"/>
    <w:rsid w:val="002D442B"/>
    <w:rsid w:val="002F3068"/>
    <w:rsid w:val="002F3D78"/>
    <w:rsid w:val="003011E6"/>
    <w:rsid w:val="00310C35"/>
    <w:rsid w:val="003157E9"/>
    <w:rsid w:val="00324342"/>
    <w:rsid w:val="00324CD2"/>
    <w:rsid w:val="0033420C"/>
    <w:rsid w:val="00346575"/>
    <w:rsid w:val="00350A36"/>
    <w:rsid w:val="00355BB6"/>
    <w:rsid w:val="00395098"/>
    <w:rsid w:val="003A0450"/>
    <w:rsid w:val="003A1237"/>
    <w:rsid w:val="003A5B8F"/>
    <w:rsid w:val="003B56E4"/>
    <w:rsid w:val="00400ADA"/>
    <w:rsid w:val="004217D9"/>
    <w:rsid w:val="00454E65"/>
    <w:rsid w:val="004613B9"/>
    <w:rsid w:val="00467AC7"/>
    <w:rsid w:val="0047475F"/>
    <w:rsid w:val="00476E99"/>
    <w:rsid w:val="004772DA"/>
    <w:rsid w:val="00484608"/>
    <w:rsid w:val="00490590"/>
    <w:rsid w:val="00492057"/>
    <w:rsid w:val="00492F86"/>
    <w:rsid w:val="004976F9"/>
    <w:rsid w:val="004B11EA"/>
    <w:rsid w:val="004C066C"/>
    <w:rsid w:val="004C2A4A"/>
    <w:rsid w:val="004C4BFD"/>
    <w:rsid w:val="004E2579"/>
    <w:rsid w:val="004E74D1"/>
    <w:rsid w:val="004F2B64"/>
    <w:rsid w:val="004F3683"/>
    <w:rsid w:val="00507F7D"/>
    <w:rsid w:val="005204FB"/>
    <w:rsid w:val="00540F78"/>
    <w:rsid w:val="0054217A"/>
    <w:rsid w:val="0054350E"/>
    <w:rsid w:val="00560397"/>
    <w:rsid w:val="005744FD"/>
    <w:rsid w:val="00581A0A"/>
    <w:rsid w:val="00581FE9"/>
    <w:rsid w:val="00591D6E"/>
    <w:rsid w:val="005A73CB"/>
    <w:rsid w:val="005A7906"/>
    <w:rsid w:val="005B3EB8"/>
    <w:rsid w:val="005C41FD"/>
    <w:rsid w:val="005D2A46"/>
    <w:rsid w:val="005D74F6"/>
    <w:rsid w:val="005E69AA"/>
    <w:rsid w:val="005F6E12"/>
    <w:rsid w:val="006049CB"/>
    <w:rsid w:val="00613BE0"/>
    <w:rsid w:val="006341A0"/>
    <w:rsid w:val="00654826"/>
    <w:rsid w:val="0067724D"/>
    <w:rsid w:val="006A06F7"/>
    <w:rsid w:val="006C34B6"/>
    <w:rsid w:val="0070101C"/>
    <w:rsid w:val="00703EAA"/>
    <w:rsid w:val="00704DF1"/>
    <w:rsid w:val="007149E6"/>
    <w:rsid w:val="0072473C"/>
    <w:rsid w:val="00725C88"/>
    <w:rsid w:val="00734D52"/>
    <w:rsid w:val="00757D04"/>
    <w:rsid w:val="00760631"/>
    <w:rsid w:val="00763B8A"/>
    <w:rsid w:val="00792EDA"/>
    <w:rsid w:val="00797FE5"/>
    <w:rsid w:val="007C3AAE"/>
    <w:rsid w:val="007D3A6F"/>
    <w:rsid w:val="007D46D2"/>
    <w:rsid w:val="007D5AC0"/>
    <w:rsid w:val="007D6C5F"/>
    <w:rsid w:val="007D712F"/>
    <w:rsid w:val="007E11FD"/>
    <w:rsid w:val="007E23AE"/>
    <w:rsid w:val="007F1373"/>
    <w:rsid w:val="008054A4"/>
    <w:rsid w:val="00807BFA"/>
    <w:rsid w:val="008143F1"/>
    <w:rsid w:val="00831D79"/>
    <w:rsid w:val="008341B3"/>
    <w:rsid w:val="008572B7"/>
    <w:rsid w:val="0086606F"/>
    <w:rsid w:val="00895F77"/>
    <w:rsid w:val="008F3520"/>
    <w:rsid w:val="009113BE"/>
    <w:rsid w:val="00944F87"/>
    <w:rsid w:val="00956BBD"/>
    <w:rsid w:val="0098038B"/>
    <w:rsid w:val="009A2CDE"/>
    <w:rsid w:val="009D3111"/>
    <w:rsid w:val="00A06297"/>
    <w:rsid w:val="00A066AF"/>
    <w:rsid w:val="00A23362"/>
    <w:rsid w:val="00A27F12"/>
    <w:rsid w:val="00A301F3"/>
    <w:rsid w:val="00A453D6"/>
    <w:rsid w:val="00A55C88"/>
    <w:rsid w:val="00A6453B"/>
    <w:rsid w:val="00A65BE3"/>
    <w:rsid w:val="00A8192C"/>
    <w:rsid w:val="00A94575"/>
    <w:rsid w:val="00A94BC1"/>
    <w:rsid w:val="00AD5420"/>
    <w:rsid w:val="00AE1DD5"/>
    <w:rsid w:val="00AE7B25"/>
    <w:rsid w:val="00AF2503"/>
    <w:rsid w:val="00AF2E0F"/>
    <w:rsid w:val="00B0744C"/>
    <w:rsid w:val="00B16AF4"/>
    <w:rsid w:val="00B3621E"/>
    <w:rsid w:val="00B37920"/>
    <w:rsid w:val="00B73AA9"/>
    <w:rsid w:val="00B74E0B"/>
    <w:rsid w:val="00B87492"/>
    <w:rsid w:val="00B93592"/>
    <w:rsid w:val="00BA1707"/>
    <w:rsid w:val="00BB4A0E"/>
    <w:rsid w:val="00BC214E"/>
    <w:rsid w:val="00BD19A5"/>
    <w:rsid w:val="00BD20DD"/>
    <w:rsid w:val="00BD36DF"/>
    <w:rsid w:val="00BE3739"/>
    <w:rsid w:val="00C501E5"/>
    <w:rsid w:val="00C74FBC"/>
    <w:rsid w:val="00C80813"/>
    <w:rsid w:val="00C84A11"/>
    <w:rsid w:val="00C95F86"/>
    <w:rsid w:val="00CB3FCF"/>
    <w:rsid w:val="00D22DC0"/>
    <w:rsid w:val="00D36BB2"/>
    <w:rsid w:val="00D46E73"/>
    <w:rsid w:val="00D62D00"/>
    <w:rsid w:val="00D662DD"/>
    <w:rsid w:val="00D85461"/>
    <w:rsid w:val="00D86A88"/>
    <w:rsid w:val="00DA525E"/>
    <w:rsid w:val="00DB207E"/>
    <w:rsid w:val="00DC2908"/>
    <w:rsid w:val="00DD6925"/>
    <w:rsid w:val="00DE2FA0"/>
    <w:rsid w:val="00E22A57"/>
    <w:rsid w:val="00E33C0A"/>
    <w:rsid w:val="00E35059"/>
    <w:rsid w:val="00E42DC7"/>
    <w:rsid w:val="00E56B75"/>
    <w:rsid w:val="00E66715"/>
    <w:rsid w:val="00EA242E"/>
    <w:rsid w:val="00EB33E7"/>
    <w:rsid w:val="00EC6FE1"/>
    <w:rsid w:val="00EE1248"/>
    <w:rsid w:val="00F031D6"/>
    <w:rsid w:val="00F0711E"/>
    <w:rsid w:val="00F10870"/>
    <w:rsid w:val="00F248AE"/>
    <w:rsid w:val="00F27631"/>
    <w:rsid w:val="00F3397A"/>
    <w:rsid w:val="00F6417D"/>
    <w:rsid w:val="00F73EE5"/>
    <w:rsid w:val="00F76560"/>
    <w:rsid w:val="00F8325B"/>
    <w:rsid w:val="00F94C9A"/>
    <w:rsid w:val="00FA49E7"/>
    <w:rsid w:val="00FB1376"/>
    <w:rsid w:val="00FB3A2C"/>
    <w:rsid w:val="00FB6E85"/>
    <w:rsid w:val="00FD2572"/>
    <w:rsid w:val="00FF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F782"/>
  <w15:docId w15:val="{9B311C1C-43CD-46A1-93A2-CF0ECE28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link w:val="10"/>
    <w:rsid w:val="002079ED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D46D2"/>
    <w:pPr>
      <w:ind w:left="567" w:right="425" w:firstLine="567"/>
      <w:jc w:val="center"/>
    </w:pPr>
    <w:rPr>
      <w:sz w:val="28"/>
      <w:szCs w:val="20"/>
    </w:rPr>
  </w:style>
  <w:style w:type="paragraph" w:styleId="a4">
    <w:name w:val="Body Text Indent"/>
    <w:basedOn w:val="a"/>
    <w:link w:val="a5"/>
    <w:rsid w:val="007D46D2"/>
    <w:pPr>
      <w:ind w:left="1020"/>
      <w:jc w:val="center"/>
    </w:pPr>
  </w:style>
  <w:style w:type="character" w:customStyle="1" w:styleId="a5">
    <w:name w:val="Основной текст с отступом Знак"/>
    <w:basedOn w:val="a0"/>
    <w:link w:val="a4"/>
    <w:rsid w:val="007D4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7D46D2"/>
    <w:pPr>
      <w:spacing w:line="360" w:lineRule="auto"/>
      <w:jc w:val="center"/>
    </w:pPr>
    <w:rPr>
      <w:b/>
      <w:bCs/>
      <w:sz w:val="28"/>
    </w:rPr>
  </w:style>
  <w:style w:type="character" w:customStyle="1" w:styleId="a7">
    <w:name w:val="Заголовок Знак"/>
    <w:basedOn w:val="a0"/>
    <w:link w:val="a6"/>
    <w:rsid w:val="007D46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8">
    <w:name w:val="Table Grid"/>
    <w:basedOn w:val="a1"/>
    <w:uiPriority w:val="59"/>
    <w:rsid w:val="007D46D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6">
    <w:name w:val="Font Style46"/>
    <w:basedOn w:val="a0"/>
    <w:rsid w:val="007D46D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9">
    <w:name w:val="Style29"/>
    <w:basedOn w:val="a"/>
    <w:rsid w:val="007D46D2"/>
    <w:pPr>
      <w:widowControl w:val="0"/>
      <w:autoSpaceDE w:val="0"/>
      <w:autoSpaceDN w:val="0"/>
      <w:adjustRightInd w:val="0"/>
      <w:spacing w:line="173" w:lineRule="exact"/>
      <w:ind w:firstLine="394"/>
      <w:jc w:val="both"/>
    </w:pPr>
  </w:style>
  <w:style w:type="character" w:styleId="a9">
    <w:name w:val="Hyperlink"/>
    <w:basedOn w:val="a0"/>
    <w:uiPriority w:val="99"/>
    <w:unhideWhenUsed/>
    <w:rsid w:val="00355BB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55B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011E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079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Strong"/>
    <w:uiPriority w:val="22"/>
    <w:qFormat/>
    <w:rsid w:val="002079E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D2A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2A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sg-recipient">
    <w:name w:val="msg-recipient"/>
    <w:basedOn w:val="a0"/>
    <w:rsid w:val="0054350E"/>
  </w:style>
  <w:style w:type="character" w:customStyle="1" w:styleId="11">
    <w:name w:val="Неразрешенное упоминание1"/>
    <w:basedOn w:val="a0"/>
    <w:uiPriority w:val="99"/>
    <w:semiHidden/>
    <w:unhideWhenUsed/>
    <w:rsid w:val="00AF2503"/>
    <w:rPr>
      <w:color w:val="605E5C"/>
      <w:shd w:val="clear" w:color="auto" w:fill="E1DFDD"/>
    </w:rPr>
  </w:style>
  <w:style w:type="character" w:customStyle="1" w:styleId="ae">
    <w:name w:val="Основной текст_"/>
    <w:basedOn w:val="a0"/>
    <w:link w:val="6"/>
    <w:rsid w:val="004E74D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e"/>
    <w:rsid w:val="004E74D1"/>
    <w:pPr>
      <w:shd w:val="clear" w:color="auto" w:fill="FFFFFF"/>
      <w:spacing w:before="240" w:line="317" w:lineRule="exact"/>
      <w:jc w:val="both"/>
    </w:pPr>
    <w:rPr>
      <w:sz w:val="25"/>
      <w:szCs w:val="25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D3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romashkina@lis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dTaBx1gRMT5uygx1_tfUk6r_oqB2MPXPRb1cqp1UhYK7A5xQ/viewform?usp=sf_lin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tetyushi/tetush" TargetMode="External"/><Relationship Id="rId11" Type="http://schemas.openxmlformats.org/officeDocument/2006/relationships/hyperlink" Target="https://edu.tatar.ru/tetyushi/tetus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tetyushi/tetus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tetyushi/tetu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FAF46-E766-4631-AB92-57D26EA0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PetrovaLY</dc:creator>
  <cp:lastModifiedBy>Admin</cp:lastModifiedBy>
  <cp:revision>28</cp:revision>
  <cp:lastPrinted>2018-09-12T11:25:00Z</cp:lastPrinted>
  <dcterms:created xsi:type="dcterms:W3CDTF">2021-01-23T14:10:00Z</dcterms:created>
  <dcterms:modified xsi:type="dcterms:W3CDTF">2021-02-20T11:05:00Z</dcterms:modified>
</cp:coreProperties>
</file>